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nkliGlgeleme-Vurgu4"/>
        <w:tblW w:w="10206" w:type="dxa"/>
        <w:tblLook w:val="04A0" w:firstRow="1" w:lastRow="0" w:firstColumn="1" w:lastColumn="0" w:noHBand="0" w:noVBand="1"/>
      </w:tblPr>
      <w:tblGrid>
        <w:gridCol w:w="853"/>
        <w:gridCol w:w="9353"/>
      </w:tblGrid>
      <w:tr w:rsidR="00661B88" w:rsidRPr="00661B88" w:rsidTr="00661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6206" w:themeFill="accent6" w:themeFillShade="BF"/>
          </w:tcPr>
          <w:p w:rsidR="00007E65" w:rsidRPr="00661B88" w:rsidRDefault="00E45A9B" w:rsidP="00E85214">
            <w:pPr>
              <w:rPr>
                <w:rFonts w:cstheme="minorHAnsi"/>
                <w:color w:val="FFFFFF" w:themeColor="background1"/>
              </w:rPr>
            </w:pPr>
            <w:bookmarkStart w:id="0" w:name="_GoBack"/>
            <w:bookmarkEnd w:id="0"/>
            <w:r w:rsidRPr="00661B88">
              <w:rPr>
                <w:rFonts w:cstheme="minorHAnsi"/>
                <w:color w:val="FFFFFF" w:themeColor="background1"/>
              </w:rPr>
              <w:t>2 EKİM</w:t>
            </w:r>
            <w:r w:rsidR="00045929" w:rsidRPr="00661B88">
              <w:rPr>
                <w:rFonts w:cstheme="minorHAnsi"/>
                <w:color w:val="FFFFFF" w:themeColor="background1"/>
              </w:rPr>
              <w:t xml:space="preserve"> 2013 Çarşamba</w:t>
            </w:r>
          </w:p>
        </w:tc>
      </w:tr>
      <w:tr w:rsidR="00C52EF0" w:rsidRPr="00E85214" w:rsidTr="00661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6206" w:themeFill="accent6" w:themeFillShade="BF"/>
          </w:tcPr>
          <w:p w:rsidR="00007E65" w:rsidRPr="00E85214" w:rsidRDefault="00007E65" w:rsidP="00E85214">
            <w:r w:rsidRPr="00E85214">
              <w:t>19.30</w:t>
            </w:r>
          </w:p>
        </w:tc>
        <w:tc>
          <w:tcPr>
            <w:tcW w:w="9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045929" w:rsidRPr="00E85214" w:rsidRDefault="00007E65" w:rsidP="00E85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214">
              <w:rPr>
                <w:rFonts w:ascii="Calibri" w:eastAsia="Calibri" w:hAnsi="Calibri" w:cs="Calibri"/>
                <w:lang w:eastAsia="tr-TR"/>
              </w:rPr>
              <w:t>Hoş</w:t>
            </w:r>
            <w:r w:rsidRPr="00E85214">
              <w:t xml:space="preserve"> geldiniz Yemeği</w:t>
            </w:r>
            <w:r w:rsidR="007D7CAA" w:rsidRPr="00E85214">
              <w:t xml:space="preserve"> (</w:t>
            </w:r>
            <w:r w:rsidR="00E45A9B" w:rsidRPr="00E85214">
              <w:t xml:space="preserve">Kent </w:t>
            </w:r>
            <w:r w:rsidR="0008566F" w:rsidRPr="00E85214">
              <w:t>Restaurant</w:t>
            </w:r>
            <w:r w:rsidR="007D7CAA" w:rsidRPr="00E85214">
              <w:t>)</w:t>
            </w:r>
          </w:p>
        </w:tc>
      </w:tr>
      <w:tr w:rsidR="00007E65" w:rsidRPr="00E85214" w:rsidTr="00661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E65" w:rsidRPr="00E85214" w:rsidRDefault="00007E65" w:rsidP="00E85214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661B88" w:rsidRPr="00661B88" w:rsidTr="00661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6206" w:themeFill="accent6" w:themeFillShade="BF"/>
          </w:tcPr>
          <w:p w:rsidR="00007E65" w:rsidRPr="00661B88" w:rsidRDefault="00BE3D67" w:rsidP="00E85214">
            <w:pPr>
              <w:rPr>
                <w:rFonts w:cstheme="minorHAnsi"/>
                <w:b/>
              </w:rPr>
            </w:pPr>
            <w:r w:rsidRPr="00661B88">
              <w:rPr>
                <w:rFonts w:cstheme="minorHAnsi"/>
                <w:b/>
              </w:rPr>
              <w:t>3 EKİM</w:t>
            </w:r>
            <w:r w:rsidR="00045929" w:rsidRPr="00661B88">
              <w:rPr>
                <w:rFonts w:cstheme="minorHAnsi"/>
                <w:b/>
              </w:rPr>
              <w:t xml:space="preserve"> 2013 Perşembe</w:t>
            </w:r>
          </w:p>
        </w:tc>
      </w:tr>
      <w:tr w:rsidR="00C52EF0" w:rsidRPr="00E85214" w:rsidTr="00661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6206" w:themeFill="accent6" w:themeFillShade="BF"/>
          </w:tcPr>
          <w:p w:rsidR="00007E65" w:rsidRPr="000E3CEC" w:rsidRDefault="00E85214" w:rsidP="00E85214">
            <w:pPr>
              <w:rPr>
                <w:rFonts w:cstheme="minorHAnsi"/>
              </w:rPr>
            </w:pPr>
            <w:r w:rsidRPr="000E3CEC">
              <w:rPr>
                <w:rFonts w:cstheme="minorHAnsi"/>
              </w:rPr>
              <w:t>0</w:t>
            </w:r>
            <w:r w:rsidR="00401984" w:rsidRPr="000E3CEC">
              <w:rPr>
                <w:rFonts w:cstheme="minorHAnsi"/>
              </w:rPr>
              <w:t>9.30</w:t>
            </w:r>
          </w:p>
        </w:tc>
        <w:tc>
          <w:tcPr>
            <w:tcW w:w="9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E65" w:rsidRPr="00E85214" w:rsidRDefault="00007E65" w:rsidP="00E85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tr-TR"/>
              </w:rPr>
            </w:pPr>
            <w:r w:rsidRPr="00E85214">
              <w:rPr>
                <w:rFonts w:ascii="Calibri" w:eastAsia="Calibri" w:hAnsi="Calibri" w:cs="Calibri"/>
                <w:lang w:eastAsia="tr-TR"/>
              </w:rPr>
              <w:t>Açılış Konuşmaları</w:t>
            </w:r>
          </w:p>
        </w:tc>
      </w:tr>
      <w:tr w:rsidR="00C52EF0" w:rsidRPr="00E85214" w:rsidTr="00661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6206" w:themeFill="accent6" w:themeFillShade="BF"/>
          </w:tcPr>
          <w:p w:rsidR="00007E65" w:rsidRPr="000E3CEC" w:rsidRDefault="00007E65" w:rsidP="00E85214">
            <w:pPr>
              <w:rPr>
                <w:rFonts w:cstheme="minorHAnsi"/>
              </w:rPr>
            </w:pPr>
            <w:r w:rsidRPr="000E3CEC">
              <w:rPr>
                <w:rFonts w:cstheme="minorHAnsi"/>
              </w:rPr>
              <w:t>10.</w:t>
            </w:r>
            <w:r w:rsidR="00401984" w:rsidRPr="000E3CEC">
              <w:rPr>
                <w:rFonts w:cstheme="minorHAnsi"/>
              </w:rPr>
              <w:t>0</w:t>
            </w:r>
            <w:r w:rsidR="00E45A9B" w:rsidRPr="000E3CEC">
              <w:rPr>
                <w:rFonts w:cstheme="minorHAnsi"/>
              </w:rPr>
              <w:t>0</w:t>
            </w:r>
          </w:p>
        </w:tc>
        <w:tc>
          <w:tcPr>
            <w:tcW w:w="9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818F9" w:rsidRPr="00E85214" w:rsidRDefault="009E3BC3" w:rsidP="00E85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tr-TR"/>
              </w:rPr>
            </w:pPr>
            <w:r w:rsidRPr="00E85214">
              <w:rPr>
                <w:rFonts w:ascii="Calibri" w:eastAsia="Calibri" w:hAnsi="Calibri" w:cs="Calibri"/>
                <w:lang w:eastAsia="tr-TR"/>
              </w:rPr>
              <w:t>Sağlıklı Kentler Birliği 1</w:t>
            </w:r>
            <w:r w:rsidR="00685567" w:rsidRPr="00E85214">
              <w:rPr>
                <w:rFonts w:ascii="Calibri" w:eastAsia="Calibri" w:hAnsi="Calibri" w:cs="Calibri"/>
                <w:lang w:eastAsia="tr-TR"/>
              </w:rPr>
              <w:t>9</w:t>
            </w:r>
            <w:r w:rsidRPr="00E85214">
              <w:rPr>
                <w:rFonts w:ascii="Calibri" w:eastAsia="Calibri" w:hAnsi="Calibri" w:cs="Calibri"/>
                <w:lang w:eastAsia="tr-TR"/>
              </w:rPr>
              <w:t>. Olağan Meclis Toplantısı</w:t>
            </w:r>
          </w:p>
        </w:tc>
      </w:tr>
      <w:tr w:rsidR="00C52EF0" w:rsidRPr="00E85214" w:rsidTr="00661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6206" w:themeFill="accent6" w:themeFillShade="BF"/>
          </w:tcPr>
          <w:p w:rsidR="00007E65" w:rsidRPr="000E3CEC" w:rsidRDefault="009E3BC3" w:rsidP="00E85214">
            <w:pPr>
              <w:rPr>
                <w:rFonts w:cstheme="minorHAnsi"/>
              </w:rPr>
            </w:pPr>
            <w:r w:rsidRPr="000E3CEC">
              <w:rPr>
                <w:rFonts w:cstheme="minorHAnsi"/>
              </w:rPr>
              <w:t>11.</w:t>
            </w:r>
            <w:r w:rsidR="00401984" w:rsidRPr="000E3CEC">
              <w:rPr>
                <w:rFonts w:cstheme="minorHAnsi"/>
              </w:rPr>
              <w:t>0</w:t>
            </w:r>
            <w:r w:rsidRPr="000E3CEC">
              <w:rPr>
                <w:rFonts w:cstheme="minorHAnsi"/>
              </w:rPr>
              <w:t>0</w:t>
            </w:r>
          </w:p>
        </w:tc>
        <w:tc>
          <w:tcPr>
            <w:tcW w:w="9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E65" w:rsidRPr="00E85214" w:rsidRDefault="00AF4E45" w:rsidP="00E85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tr-TR"/>
              </w:rPr>
            </w:pPr>
            <w:r w:rsidRPr="00E85214">
              <w:rPr>
                <w:rFonts w:ascii="Calibri" w:eastAsia="Calibri" w:hAnsi="Calibri" w:cs="Calibri"/>
                <w:lang w:eastAsia="tr-TR"/>
              </w:rPr>
              <w:t>Sağlıklı Şehirler En İyi Uygulama Ödül Töreni</w:t>
            </w:r>
          </w:p>
        </w:tc>
      </w:tr>
      <w:tr w:rsidR="009E3BC3" w:rsidRPr="00E85214" w:rsidTr="00661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6206" w:themeFill="accent6" w:themeFillShade="BF"/>
          </w:tcPr>
          <w:p w:rsidR="009E3BC3" w:rsidRPr="000E3CEC" w:rsidRDefault="00AF4E45" w:rsidP="00E85214">
            <w:pPr>
              <w:rPr>
                <w:rFonts w:cstheme="minorHAnsi"/>
                <w:bCs/>
              </w:rPr>
            </w:pPr>
            <w:r w:rsidRPr="000E3CEC">
              <w:rPr>
                <w:rFonts w:cstheme="minorHAnsi"/>
              </w:rPr>
              <w:t>11.15</w:t>
            </w:r>
          </w:p>
        </w:tc>
        <w:tc>
          <w:tcPr>
            <w:tcW w:w="9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6441D" w:rsidRPr="00E85214" w:rsidRDefault="002C27F0" w:rsidP="00E85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tr-TR"/>
              </w:rPr>
            </w:pPr>
            <w:r w:rsidRPr="00E85214">
              <w:rPr>
                <w:rFonts w:ascii="Calibri" w:eastAsia="Calibri" w:hAnsi="Calibri" w:cs="Calibri"/>
                <w:lang w:eastAsia="tr-TR"/>
              </w:rPr>
              <w:t>Kahve Arası</w:t>
            </w:r>
          </w:p>
        </w:tc>
      </w:tr>
      <w:tr w:rsidR="002C27F0" w:rsidRPr="00E85214" w:rsidTr="00661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6206" w:themeFill="accent6" w:themeFillShade="BF"/>
          </w:tcPr>
          <w:p w:rsidR="002C27F0" w:rsidRPr="000E3CEC" w:rsidRDefault="002C27F0" w:rsidP="00E85214">
            <w:pPr>
              <w:tabs>
                <w:tab w:val="left" w:pos="1134"/>
              </w:tabs>
              <w:suppressAutoHyphens/>
              <w:rPr>
                <w:rFonts w:ascii="Calibri" w:eastAsia="Calibri" w:hAnsi="Calibri" w:cs="Calibri"/>
                <w:bCs/>
                <w:lang w:eastAsia="tr-TR"/>
              </w:rPr>
            </w:pPr>
            <w:r w:rsidRPr="000E3CEC">
              <w:rPr>
                <w:rFonts w:cstheme="minorHAnsi"/>
              </w:rPr>
              <w:t>11.30</w:t>
            </w:r>
          </w:p>
        </w:tc>
        <w:tc>
          <w:tcPr>
            <w:tcW w:w="9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C27F0" w:rsidRPr="00661B88" w:rsidRDefault="002C27F0" w:rsidP="00E85214">
            <w:pPr>
              <w:tabs>
                <w:tab w:val="left" w:pos="1134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color w:val="auto"/>
                <w:lang w:eastAsia="tr-TR"/>
              </w:rPr>
            </w:pPr>
            <w:r w:rsidRPr="00661B88">
              <w:rPr>
                <w:rFonts w:cstheme="minorHAnsi"/>
                <w:b/>
                <w:color w:val="auto"/>
              </w:rPr>
              <w:t>Sağlıklı</w:t>
            </w:r>
            <w:r w:rsidRPr="00661B88">
              <w:rPr>
                <w:rFonts w:eastAsia="Calibri" w:cstheme="minorHAnsi"/>
                <w:b/>
                <w:color w:val="auto"/>
                <w:lang w:eastAsia="tr-TR"/>
              </w:rPr>
              <w:t xml:space="preserve"> Kentler Birliği Kent Sağlık Göstergeleri Çalışması</w:t>
            </w:r>
          </w:p>
          <w:p w:rsidR="002C27F0" w:rsidRPr="00E85214" w:rsidRDefault="002C27F0" w:rsidP="00E85214">
            <w:pPr>
              <w:pStyle w:val="ListeParagraf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E85214">
              <w:rPr>
                <w:rFonts w:eastAsia="Calibri" w:cstheme="minorHAnsi"/>
                <w:lang w:eastAsia="tr-TR"/>
              </w:rPr>
              <w:t>Doç. Dr. Emel İRGİL, Yrd. Doç. Dr. Alpaslan TÜRKKAN</w:t>
            </w:r>
            <w:r w:rsidR="00E85214">
              <w:rPr>
                <w:rFonts w:eastAsia="Calibri" w:cstheme="minorHAnsi"/>
                <w:lang w:eastAsia="tr-TR"/>
              </w:rPr>
              <w:t xml:space="preserve"> - </w:t>
            </w:r>
            <w:r w:rsidRPr="00E85214">
              <w:rPr>
                <w:rFonts w:eastAsia="Calibri" w:cstheme="minorHAnsi"/>
                <w:lang w:eastAsia="tr-TR"/>
              </w:rPr>
              <w:t xml:space="preserve">Uludağ Üniversitesi Tıp Fakültesi Halk Sağlığı Anabilim Dalı </w:t>
            </w:r>
          </w:p>
        </w:tc>
      </w:tr>
      <w:tr w:rsidR="002C27F0" w:rsidRPr="00E85214" w:rsidTr="00661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6206" w:themeFill="accent6" w:themeFillShade="BF"/>
          </w:tcPr>
          <w:p w:rsidR="002C27F0" w:rsidRPr="000E3CEC" w:rsidRDefault="002C27F0" w:rsidP="00E85214">
            <w:pPr>
              <w:tabs>
                <w:tab w:val="left" w:pos="1134"/>
              </w:tabs>
              <w:suppressAutoHyphens/>
              <w:rPr>
                <w:rFonts w:ascii="Calibri" w:eastAsia="Calibri" w:hAnsi="Calibri" w:cs="Calibri"/>
                <w:bCs/>
                <w:lang w:eastAsia="tr-TR"/>
              </w:rPr>
            </w:pPr>
            <w:r w:rsidRPr="000E3CEC">
              <w:rPr>
                <w:rFonts w:ascii="Calibri" w:eastAsia="Calibri" w:hAnsi="Calibri" w:cs="Calibri"/>
                <w:bCs/>
                <w:lang w:eastAsia="tr-TR"/>
              </w:rPr>
              <w:t>12.30</w:t>
            </w:r>
          </w:p>
        </w:tc>
        <w:tc>
          <w:tcPr>
            <w:tcW w:w="9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C27F0" w:rsidRPr="00E85214" w:rsidRDefault="002C27F0" w:rsidP="00612603">
            <w:pPr>
              <w:tabs>
                <w:tab w:val="left" w:pos="1134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tr-TR"/>
              </w:rPr>
            </w:pPr>
            <w:r w:rsidRPr="00E85214">
              <w:rPr>
                <w:rFonts w:ascii="Calibri" w:eastAsia="Calibri" w:hAnsi="Calibri" w:cs="Calibri"/>
                <w:lang w:eastAsia="tr-TR"/>
              </w:rPr>
              <w:t>Öğle Yemeği (</w:t>
            </w:r>
            <w:r w:rsidR="00612603">
              <w:rPr>
                <w:rFonts w:ascii="Calibri" w:eastAsia="Calibri" w:hAnsi="Calibri" w:cs="Calibri"/>
                <w:lang w:eastAsia="tr-TR"/>
              </w:rPr>
              <w:t>Deniz Kent Restaurant )</w:t>
            </w:r>
          </w:p>
        </w:tc>
      </w:tr>
      <w:tr w:rsidR="002C27F0" w:rsidRPr="00E85214" w:rsidTr="00661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6206" w:themeFill="accent6" w:themeFillShade="BF"/>
          </w:tcPr>
          <w:p w:rsidR="002C27F0" w:rsidRPr="000E3CEC" w:rsidRDefault="002C27F0" w:rsidP="00E85214">
            <w:pPr>
              <w:tabs>
                <w:tab w:val="left" w:pos="1134"/>
              </w:tabs>
              <w:suppressAutoHyphens/>
              <w:rPr>
                <w:rFonts w:ascii="Calibri" w:eastAsia="Calibri" w:hAnsi="Calibri" w:cs="Calibri"/>
                <w:bCs/>
                <w:lang w:eastAsia="tr-TR"/>
              </w:rPr>
            </w:pPr>
            <w:r w:rsidRPr="000E3CEC">
              <w:rPr>
                <w:rFonts w:ascii="Calibri" w:eastAsia="Calibri" w:hAnsi="Calibri" w:cs="Calibri"/>
                <w:lang w:eastAsia="tr-TR"/>
              </w:rPr>
              <w:t>14.00</w:t>
            </w:r>
          </w:p>
        </w:tc>
        <w:tc>
          <w:tcPr>
            <w:tcW w:w="9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C27F0" w:rsidRPr="000E3CEC" w:rsidRDefault="002C27F0" w:rsidP="00E85214">
            <w:pPr>
              <w:tabs>
                <w:tab w:val="left" w:pos="1134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B23A7D" w:themeColor="accent5" w:themeShade="BF"/>
              </w:rPr>
            </w:pPr>
            <w:r w:rsidRPr="00661B88">
              <w:rPr>
                <w:rFonts w:ascii="Calibri" w:eastAsia="Calibri" w:hAnsi="Calibri" w:cs="Calibri"/>
                <w:b/>
                <w:color w:val="auto"/>
                <w:lang w:eastAsia="tr-TR"/>
              </w:rPr>
              <w:t xml:space="preserve">I. </w:t>
            </w:r>
            <w:r w:rsidRPr="00661B88">
              <w:rPr>
                <w:rFonts w:cstheme="minorHAnsi"/>
                <w:b/>
                <w:color w:val="auto"/>
              </w:rPr>
              <w:t>OTURUM: Kentsel Yaşam Tarzında Çeşitlilik</w:t>
            </w:r>
            <w:r w:rsidR="00E85214" w:rsidRPr="00661B88">
              <w:rPr>
                <w:rFonts w:cstheme="minorHAnsi"/>
                <w:b/>
                <w:color w:val="auto"/>
              </w:rPr>
              <w:t xml:space="preserve"> - </w:t>
            </w:r>
            <w:r w:rsidRPr="00661B88">
              <w:rPr>
                <w:rFonts w:cstheme="minorHAnsi"/>
                <w:b/>
                <w:color w:val="auto"/>
              </w:rPr>
              <w:t>Oturum Başkanı Prof. Dr. Hasan ERTÜRK, SKB Danışma Kurulu Üyesi</w:t>
            </w:r>
          </w:p>
          <w:p w:rsidR="00E85214" w:rsidRPr="00E85214" w:rsidRDefault="00E85214" w:rsidP="00E85214">
            <w:pPr>
              <w:pStyle w:val="ListeParagraf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FF0000"/>
                <w:lang w:eastAsia="tr-TR"/>
              </w:rPr>
            </w:pPr>
            <w:r w:rsidRPr="00E85214">
              <w:rPr>
                <w:rFonts w:eastAsia="Calibri" w:cstheme="minorHAnsi"/>
                <w:lang w:eastAsia="tr-TR"/>
              </w:rPr>
              <w:t>Doç. Dr. Hatice AYATAÇ,</w:t>
            </w:r>
            <w:r w:rsidRPr="00E85214">
              <w:rPr>
                <w:rFonts w:ascii="Calibri" w:eastAsia="Calibri" w:hAnsi="Calibri" w:cs="Times New Roman"/>
              </w:rPr>
              <w:t xml:space="preserve"> İTÜ Mimarlık Fakültesi Şehir ve Bölge Planlaması Bölümü</w:t>
            </w:r>
            <w:r>
              <w:rPr>
                <w:rFonts w:ascii="Calibri" w:eastAsia="Calibri" w:hAnsi="Calibri" w:cs="Times New Roman"/>
              </w:rPr>
              <w:t xml:space="preserve"> - </w:t>
            </w:r>
            <w:r w:rsidRPr="00E85214">
              <w:rPr>
                <w:rFonts w:ascii="Calibri" w:eastAsia="Calibri" w:hAnsi="Calibri" w:cs="Times New Roman"/>
              </w:rPr>
              <w:t>“ENGELSİZ KENT</w:t>
            </w:r>
            <w:r>
              <w:rPr>
                <w:rFonts w:ascii="Calibri" w:eastAsia="Calibri" w:hAnsi="Calibri" w:cs="Times New Roman"/>
              </w:rPr>
              <w:t xml:space="preserve"> - </w:t>
            </w:r>
            <w:r w:rsidRPr="00E85214">
              <w:rPr>
                <w:rFonts w:ascii="Calibri" w:eastAsia="Calibri" w:hAnsi="Calibri" w:cs="Times New Roman"/>
              </w:rPr>
              <w:t>EVRENSEL TASARIM”</w:t>
            </w:r>
          </w:p>
          <w:p w:rsidR="00870CB8" w:rsidRDefault="00870CB8" w:rsidP="00E85214">
            <w:pPr>
              <w:pStyle w:val="ListeParagraf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eastAsia="tr-TR"/>
              </w:rPr>
            </w:pPr>
            <w:r w:rsidRPr="000E3CEC">
              <w:rPr>
                <w:rFonts w:eastAsia="Calibri" w:cstheme="minorHAnsi"/>
                <w:color w:val="auto"/>
                <w:lang w:eastAsia="tr-TR"/>
              </w:rPr>
              <w:t xml:space="preserve">Doç. Dr. Ebru ÇUBUKÇU, Dokuz Eylül Üniversitesi Mimarlık Fakültesi </w:t>
            </w:r>
            <w:r w:rsidRPr="000E3CEC">
              <w:rPr>
                <w:rFonts w:ascii="Calibri" w:eastAsia="Calibri" w:hAnsi="Calibri" w:cs="Times New Roman"/>
                <w:color w:val="auto"/>
              </w:rPr>
              <w:t xml:space="preserve">Şehir ve Bölge Planlaması Bölümü - </w:t>
            </w:r>
            <w:r w:rsidRPr="000E3CEC">
              <w:rPr>
                <w:rFonts w:cs="Arial"/>
                <w:color w:val="auto"/>
              </w:rPr>
              <w:t>YÜRÜNEBİLİRLİĞİN MEKANSAL ÖLÇÜTLERİ: Karşıyaka, İzmir Örneği (</w:t>
            </w:r>
            <w:r>
              <w:rPr>
                <w:rFonts w:cs="Arial"/>
                <w:color w:val="auto"/>
              </w:rPr>
              <w:t>Ç</w:t>
            </w:r>
            <w:r w:rsidRPr="000E3CEC">
              <w:rPr>
                <w:rFonts w:cs="Arial"/>
                <w:color w:val="auto"/>
              </w:rPr>
              <w:t>ubukcu E., Hepg</w:t>
            </w:r>
            <w:r>
              <w:rPr>
                <w:rFonts w:cs="Arial"/>
                <w:color w:val="auto"/>
              </w:rPr>
              <w:t>ü</w:t>
            </w:r>
            <w:r w:rsidRPr="000E3CEC">
              <w:rPr>
                <w:rFonts w:cs="Arial"/>
                <w:color w:val="auto"/>
              </w:rPr>
              <w:t>zel B., T</w:t>
            </w:r>
            <w:r>
              <w:rPr>
                <w:rFonts w:cs="Arial"/>
                <w:color w:val="auto"/>
              </w:rPr>
              <w:t>ü</w:t>
            </w:r>
            <w:r w:rsidRPr="000E3CEC">
              <w:rPr>
                <w:rFonts w:cs="Arial"/>
                <w:color w:val="auto"/>
              </w:rPr>
              <w:t xml:space="preserve">mer B., </w:t>
            </w:r>
            <w:r>
              <w:rPr>
                <w:rFonts w:cs="Arial"/>
                <w:color w:val="auto"/>
              </w:rPr>
              <w:t>Ö</w:t>
            </w:r>
            <w:r w:rsidRPr="000E3CEC">
              <w:rPr>
                <w:rFonts w:cs="Arial"/>
                <w:color w:val="auto"/>
              </w:rPr>
              <w:t>nder Z.)</w:t>
            </w:r>
          </w:p>
          <w:p w:rsidR="00613DF3" w:rsidRPr="00613DF3" w:rsidRDefault="00613DF3" w:rsidP="00E85214">
            <w:pPr>
              <w:pStyle w:val="ListeParagraf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eastAsia="tr-TR"/>
              </w:rPr>
            </w:pPr>
            <w:r w:rsidRPr="00E85214">
              <w:rPr>
                <w:rFonts w:eastAsia="Calibri" w:cstheme="minorHAnsi"/>
                <w:lang w:eastAsia="tr-TR"/>
              </w:rPr>
              <w:t>Doç. Dr. Ayşe</w:t>
            </w:r>
            <w:r>
              <w:rPr>
                <w:rFonts w:eastAsia="Calibri" w:cstheme="minorHAnsi"/>
                <w:lang w:eastAsia="tr-TR"/>
              </w:rPr>
              <w:t>n</w:t>
            </w:r>
            <w:r w:rsidRPr="00E85214">
              <w:rPr>
                <w:rFonts w:eastAsia="Calibri" w:cstheme="minorHAnsi"/>
                <w:lang w:eastAsia="tr-TR"/>
              </w:rPr>
              <w:t xml:space="preserve"> ÇELEN ÖZTÜRK, </w:t>
            </w:r>
            <w:r w:rsidRPr="00E85214">
              <w:rPr>
                <w:rFonts w:ascii="Calibri" w:eastAsia="Calibri" w:hAnsi="Calibri" w:cs="Times New Roman"/>
              </w:rPr>
              <w:t>Eskişehir Osmangazi Üniversitesi – “KENTLERİN SÜRDÜRÜLEBİLİR ULAŞIM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E85214">
              <w:rPr>
                <w:rFonts w:ascii="Calibri" w:eastAsia="Calibri" w:hAnsi="Calibri" w:cs="Times New Roman"/>
              </w:rPr>
              <w:t>PLANLARI İÇERİSİNDE BİSİKLET KULLANIMI/ESKİŞEHİR ÖRNEĞİ”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E85214" w:rsidRPr="00613DF3" w:rsidRDefault="00E85214" w:rsidP="00613DF3">
            <w:pPr>
              <w:pStyle w:val="ListeParagraf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eastAsia="tr-TR"/>
              </w:rPr>
            </w:pPr>
            <w:r w:rsidRPr="00E85214">
              <w:rPr>
                <w:rFonts w:eastAsia="Calibri" w:cstheme="minorHAnsi"/>
                <w:lang w:eastAsia="tr-TR"/>
              </w:rPr>
              <w:t xml:space="preserve">Yrd. Doç. Dr. Selen DURAK, </w:t>
            </w:r>
            <w:r w:rsidRPr="00E85214">
              <w:rPr>
                <w:rFonts w:ascii="Calibri" w:eastAsia="Calibri" w:hAnsi="Calibri" w:cs="Times New Roman"/>
              </w:rPr>
              <w:t>Uludağ Üniversitesi Mimarlık Fakültesi Mimarlık Bölümü – “KENTSEL YAŞAMDA ÇOCUK ODAKLI YAKLAŞIMLAR”</w:t>
            </w:r>
          </w:p>
        </w:tc>
      </w:tr>
      <w:tr w:rsidR="002C27F0" w:rsidRPr="00E85214" w:rsidTr="00661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6206" w:themeFill="accent6" w:themeFillShade="BF"/>
          </w:tcPr>
          <w:p w:rsidR="002C27F0" w:rsidRPr="000E3CEC" w:rsidRDefault="002C27F0" w:rsidP="00E85214">
            <w:pPr>
              <w:tabs>
                <w:tab w:val="left" w:pos="1134"/>
              </w:tabs>
              <w:suppressAutoHyphens/>
              <w:rPr>
                <w:rFonts w:ascii="Calibri" w:eastAsia="Calibri" w:hAnsi="Calibri" w:cs="Calibri"/>
                <w:lang w:eastAsia="tr-TR"/>
              </w:rPr>
            </w:pPr>
            <w:r w:rsidRPr="000E3CEC">
              <w:rPr>
                <w:rFonts w:ascii="Calibri" w:eastAsia="Calibri" w:hAnsi="Calibri" w:cs="Calibri"/>
                <w:lang w:eastAsia="tr-TR"/>
              </w:rPr>
              <w:t>15.30</w:t>
            </w:r>
          </w:p>
        </w:tc>
        <w:tc>
          <w:tcPr>
            <w:tcW w:w="9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C27F0" w:rsidRPr="00E85214" w:rsidRDefault="00D32823" w:rsidP="00E85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tr-TR"/>
              </w:rPr>
            </w:pPr>
            <w:r w:rsidRPr="00C56DFB">
              <w:rPr>
                <w:rFonts w:ascii="Calibri" w:eastAsia="Calibri" w:hAnsi="Calibri" w:cs="Calibri"/>
                <w:color w:val="auto"/>
                <w:lang w:eastAsia="tr-TR"/>
              </w:rPr>
              <w:t>Teknik Gezi</w:t>
            </w:r>
            <w:r w:rsidRPr="00C56DFB">
              <w:rPr>
                <w:rFonts w:ascii="Calibri" w:eastAsia="Calibri" w:hAnsi="Calibri" w:cs="Calibri"/>
                <w:color w:val="auto"/>
              </w:rPr>
              <w:t xml:space="preserve"> </w:t>
            </w:r>
            <w:r w:rsidRPr="00C56DFB">
              <w:rPr>
                <w:rFonts w:ascii="Calibri" w:eastAsia="Times New Roman" w:hAnsi="Calibri" w:cs="Times New Roman"/>
                <w:color w:val="auto"/>
                <w:lang w:eastAsia="tr-TR"/>
              </w:rPr>
              <w:t>( 808 Konut, Şantiye Tesisleri, Gençlik Merkezi, Mavişehir Tay Park)</w:t>
            </w:r>
          </w:p>
        </w:tc>
      </w:tr>
      <w:tr w:rsidR="002C27F0" w:rsidRPr="00E85214" w:rsidTr="00661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6206" w:themeFill="accent6" w:themeFillShade="BF"/>
          </w:tcPr>
          <w:p w:rsidR="002C27F0" w:rsidRPr="000E3CEC" w:rsidRDefault="002C27F0" w:rsidP="00E85214">
            <w:pPr>
              <w:tabs>
                <w:tab w:val="left" w:pos="1134"/>
              </w:tabs>
              <w:suppressAutoHyphens/>
              <w:rPr>
                <w:rFonts w:ascii="Calibri" w:eastAsia="Calibri" w:hAnsi="Calibri" w:cs="Calibri"/>
                <w:lang w:eastAsia="tr-TR"/>
              </w:rPr>
            </w:pPr>
            <w:r w:rsidRPr="000E3CEC">
              <w:rPr>
                <w:rFonts w:cs="Calibri"/>
              </w:rPr>
              <w:t>19.30</w:t>
            </w:r>
          </w:p>
        </w:tc>
        <w:tc>
          <w:tcPr>
            <w:tcW w:w="9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C27F0" w:rsidRPr="00E85214" w:rsidRDefault="002C27F0" w:rsidP="00612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eastAsia="tr-TR"/>
              </w:rPr>
            </w:pPr>
            <w:r w:rsidRPr="00E85214">
              <w:rPr>
                <w:rFonts w:cstheme="minorHAnsi"/>
              </w:rPr>
              <w:t>Akşam Yemeği (</w:t>
            </w:r>
            <w:r w:rsidRPr="00E85214">
              <w:rPr>
                <w:rFonts w:cs="Calibri"/>
              </w:rPr>
              <w:t>Kent</w:t>
            </w:r>
            <w:r w:rsidR="00612603">
              <w:rPr>
                <w:rFonts w:cs="Calibri"/>
              </w:rPr>
              <w:t xml:space="preserve"> A.Ş.</w:t>
            </w:r>
            <w:r w:rsidRPr="00E85214">
              <w:rPr>
                <w:rFonts w:cs="Calibri"/>
              </w:rPr>
              <w:t xml:space="preserve"> </w:t>
            </w:r>
            <w:r w:rsidR="00612603">
              <w:rPr>
                <w:rFonts w:cs="Calibri"/>
              </w:rPr>
              <w:t xml:space="preserve">Et </w:t>
            </w:r>
            <w:r w:rsidRPr="00E85214">
              <w:rPr>
                <w:rFonts w:cs="Calibri"/>
              </w:rPr>
              <w:t>Restaurant</w:t>
            </w:r>
            <w:r w:rsidRPr="00E85214">
              <w:rPr>
                <w:rFonts w:cstheme="minorHAnsi"/>
              </w:rPr>
              <w:t>)</w:t>
            </w:r>
          </w:p>
        </w:tc>
      </w:tr>
      <w:tr w:rsidR="00656DB0" w:rsidRPr="00E85214" w:rsidTr="00661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6DB0" w:rsidRPr="00E85214" w:rsidRDefault="00656DB0" w:rsidP="00E85214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661B88" w:rsidRPr="00661B88" w:rsidTr="00661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6206" w:themeFill="accent6" w:themeFillShade="BF"/>
          </w:tcPr>
          <w:p w:rsidR="00656DB0" w:rsidRPr="00661B88" w:rsidRDefault="00BE3D67" w:rsidP="00E85214">
            <w:pPr>
              <w:rPr>
                <w:rFonts w:cstheme="minorHAnsi"/>
                <w:b/>
              </w:rPr>
            </w:pPr>
            <w:r w:rsidRPr="00661B88">
              <w:rPr>
                <w:rFonts w:cstheme="minorHAnsi"/>
                <w:b/>
              </w:rPr>
              <w:t>4 EKİM</w:t>
            </w:r>
            <w:r w:rsidR="00656DB0" w:rsidRPr="00661B88">
              <w:rPr>
                <w:rFonts w:cstheme="minorHAnsi"/>
                <w:b/>
              </w:rPr>
              <w:t xml:space="preserve"> 2013 Cuma</w:t>
            </w:r>
          </w:p>
        </w:tc>
      </w:tr>
      <w:tr w:rsidR="002C27F0" w:rsidRPr="00E85214" w:rsidTr="00661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6206" w:themeFill="accent6" w:themeFillShade="BF"/>
          </w:tcPr>
          <w:p w:rsidR="002C27F0" w:rsidRPr="000E3CEC" w:rsidRDefault="00E85214" w:rsidP="00E85214">
            <w:pPr>
              <w:tabs>
                <w:tab w:val="left" w:pos="1134"/>
              </w:tabs>
              <w:suppressAutoHyphens/>
              <w:rPr>
                <w:rFonts w:cstheme="minorHAnsi"/>
              </w:rPr>
            </w:pPr>
            <w:r w:rsidRPr="000E3CEC">
              <w:rPr>
                <w:rFonts w:cstheme="minorHAnsi"/>
              </w:rPr>
              <w:t>0</w:t>
            </w:r>
            <w:r w:rsidR="002C27F0" w:rsidRPr="000E3CEC">
              <w:rPr>
                <w:rFonts w:cstheme="minorHAnsi"/>
              </w:rPr>
              <w:t>9.</w:t>
            </w:r>
            <w:r w:rsidR="002C27F0" w:rsidRPr="000E3CEC">
              <w:rPr>
                <w:rFonts w:ascii="Calibri" w:eastAsia="Calibri" w:hAnsi="Calibri" w:cs="Calibri"/>
                <w:lang w:eastAsia="tr-TR"/>
              </w:rPr>
              <w:t>30</w:t>
            </w:r>
          </w:p>
        </w:tc>
        <w:tc>
          <w:tcPr>
            <w:tcW w:w="9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C27F0" w:rsidRPr="00661B88" w:rsidRDefault="002C27F0" w:rsidP="00E85214">
            <w:pPr>
              <w:tabs>
                <w:tab w:val="left" w:pos="1134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Georgia"/>
                <w:b/>
                <w:color w:val="auto"/>
              </w:rPr>
            </w:pPr>
            <w:r w:rsidRPr="00661B88">
              <w:rPr>
                <w:rFonts w:cstheme="minorHAnsi"/>
                <w:b/>
                <w:color w:val="auto"/>
              </w:rPr>
              <w:t xml:space="preserve">II. </w:t>
            </w:r>
            <w:r w:rsidRPr="00661B88">
              <w:rPr>
                <w:rFonts w:eastAsia="Calibri" w:cstheme="minorHAnsi"/>
                <w:b/>
                <w:color w:val="auto"/>
                <w:lang w:eastAsia="tr-TR"/>
              </w:rPr>
              <w:t>OTURUM</w:t>
            </w:r>
            <w:r w:rsidRPr="00661B88">
              <w:rPr>
                <w:rFonts w:cstheme="minorHAnsi"/>
                <w:b/>
                <w:color w:val="auto"/>
              </w:rPr>
              <w:t>: Kullanıcı/İnsan Odaklı Yaklaşımlar</w:t>
            </w:r>
            <w:r w:rsidR="00E85214" w:rsidRPr="00661B88">
              <w:rPr>
                <w:rFonts w:cstheme="minorHAnsi"/>
                <w:b/>
                <w:color w:val="auto"/>
              </w:rPr>
              <w:t xml:space="preserve"> - </w:t>
            </w:r>
            <w:r w:rsidRPr="00661B88">
              <w:rPr>
                <w:rFonts w:cstheme="minorHAnsi"/>
                <w:b/>
                <w:color w:val="auto"/>
              </w:rPr>
              <w:t xml:space="preserve">Oturum Başkanı Prof. Dr. Feza KARAER, </w:t>
            </w:r>
            <w:r w:rsidRPr="00661B88">
              <w:rPr>
                <w:rFonts w:ascii="Calibri" w:eastAsia="Calibri" w:hAnsi="Calibri" w:cs="Georgia"/>
                <w:b/>
                <w:color w:val="auto"/>
              </w:rPr>
              <w:t>Uludağ Üniversitesi Çevre Mühendisliği Bölümü Öğretim Üyesi</w:t>
            </w:r>
          </w:p>
          <w:p w:rsidR="00791022" w:rsidRPr="00E85214" w:rsidRDefault="00791022" w:rsidP="00791022">
            <w:pPr>
              <w:pStyle w:val="ListeParagraf"/>
              <w:numPr>
                <w:ilvl w:val="0"/>
                <w:numId w:val="16"/>
              </w:numPr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85214">
              <w:rPr>
                <w:rFonts w:cstheme="minorHAnsi"/>
              </w:rPr>
              <w:t xml:space="preserve">Doç. Dr. Arzu ÇAHANTİMUR, </w:t>
            </w:r>
            <w:r w:rsidRPr="00E85214">
              <w:rPr>
                <w:rFonts w:ascii="Calibri" w:eastAsia="Calibri" w:hAnsi="Calibri" w:cs="Times New Roman"/>
              </w:rPr>
              <w:t>Uludağ Üniversitesi Mimarlık Fakültesi Mimarlık Bölümü – “TARİHİ KÜLTÜREL MİRAS ÇALIŞMALARINDA KATILIMCI YAKLAŞIMLAR”</w:t>
            </w:r>
          </w:p>
          <w:p w:rsidR="00870CB8" w:rsidRDefault="00870CB8" w:rsidP="000E3CEC">
            <w:pPr>
              <w:pStyle w:val="ListeParagraf"/>
              <w:numPr>
                <w:ilvl w:val="0"/>
                <w:numId w:val="16"/>
              </w:numPr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0CB8">
              <w:rPr>
                <w:rFonts w:cstheme="minorHAnsi"/>
              </w:rPr>
              <w:t xml:space="preserve">Sağlıklı Şehir Planlaması Kategorisi </w:t>
            </w:r>
            <w:r>
              <w:rPr>
                <w:rFonts w:cstheme="minorHAnsi"/>
              </w:rPr>
              <w:t xml:space="preserve">En İyi Uygulama </w:t>
            </w:r>
            <w:r w:rsidRPr="00870CB8">
              <w:rPr>
                <w:rFonts w:cstheme="minorHAnsi"/>
              </w:rPr>
              <w:t>Ödülü</w:t>
            </w:r>
            <w:r w:rsidR="00A63C6D">
              <w:rPr>
                <w:rFonts w:cstheme="minorHAnsi"/>
              </w:rPr>
              <w:t xml:space="preserve"> Sunumu</w:t>
            </w:r>
          </w:p>
          <w:p w:rsidR="000E3CEC" w:rsidRPr="00870CB8" w:rsidRDefault="00870CB8" w:rsidP="000E3CEC">
            <w:pPr>
              <w:pStyle w:val="ListeParagraf"/>
              <w:numPr>
                <w:ilvl w:val="0"/>
                <w:numId w:val="16"/>
              </w:numPr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0CB8">
              <w:rPr>
                <w:rFonts w:cstheme="minorHAnsi"/>
              </w:rPr>
              <w:t xml:space="preserve">Sosyal Sorumluluk Kategorisi </w:t>
            </w:r>
            <w:r>
              <w:rPr>
                <w:rFonts w:cstheme="minorHAnsi"/>
              </w:rPr>
              <w:t xml:space="preserve">En İyi Uygulama </w:t>
            </w:r>
            <w:r w:rsidRPr="00870CB8">
              <w:rPr>
                <w:rFonts w:cstheme="minorHAnsi"/>
              </w:rPr>
              <w:t>Ödülü</w:t>
            </w:r>
            <w:r w:rsidR="007D0323">
              <w:rPr>
                <w:rFonts w:cstheme="minorHAnsi"/>
              </w:rPr>
              <w:t xml:space="preserve"> </w:t>
            </w:r>
            <w:r w:rsidR="00A63C6D">
              <w:rPr>
                <w:rFonts w:cstheme="minorHAnsi"/>
              </w:rPr>
              <w:t>Sunumu</w:t>
            </w:r>
          </w:p>
          <w:p w:rsidR="00791022" w:rsidRPr="000E3CEC" w:rsidRDefault="00870CB8" w:rsidP="007D0323">
            <w:pPr>
              <w:pStyle w:val="ListeParagraf"/>
              <w:numPr>
                <w:ilvl w:val="0"/>
                <w:numId w:val="16"/>
              </w:numPr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Calibri" w:cstheme="minorHAnsi"/>
                <w:lang w:eastAsia="tr-TR"/>
              </w:rPr>
              <w:t xml:space="preserve">Sağlıklı Çevre Kategorisi </w:t>
            </w:r>
            <w:r>
              <w:rPr>
                <w:rFonts w:cstheme="minorHAnsi"/>
              </w:rPr>
              <w:t xml:space="preserve">En İyi Uygulama </w:t>
            </w:r>
            <w:r w:rsidRPr="00870CB8">
              <w:rPr>
                <w:rFonts w:cstheme="minorHAnsi"/>
              </w:rPr>
              <w:t>Ödülü</w:t>
            </w:r>
            <w:r w:rsidR="007D0323">
              <w:rPr>
                <w:rFonts w:cstheme="minorHAnsi"/>
              </w:rPr>
              <w:t xml:space="preserve"> </w:t>
            </w:r>
            <w:r w:rsidR="00A63C6D">
              <w:rPr>
                <w:rFonts w:cstheme="minorHAnsi"/>
              </w:rPr>
              <w:t>Sunumu</w:t>
            </w:r>
          </w:p>
        </w:tc>
      </w:tr>
      <w:tr w:rsidR="00656DB0" w:rsidRPr="00E85214" w:rsidTr="00661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6206" w:themeFill="accent6" w:themeFillShade="BF"/>
          </w:tcPr>
          <w:p w:rsidR="00656DB0" w:rsidRPr="000E3CEC" w:rsidRDefault="00E867D1" w:rsidP="00E85214">
            <w:pPr>
              <w:rPr>
                <w:rFonts w:cstheme="minorHAnsi"/>
              </w:rPr>
            </w:pPr>
            <w:r w:rsidRPr="000E3CEC">
              <w:rPr>
                <w:rFonts w:cstheme="minorHAnsi"/>
              </w:rPr>
              <w:t>11.00</w:t>
            </w:r>
          </w:p>
        </w:tc>
        <w:tc>
          <w:tcPr>
            <w:tcW w:w="9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6DB0" w:rsidRPr="00E85214" w:rsidRDefault="00656DB0" w:rsidP="000E3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0E3CEC">
              <w:rPr>
                <w:rFonts w:ascii="Calibri" w:eastAsia="Calibri" w:hAnsi="Calibri" w:cs="Calibri"/>
                <w:lang w:eastAsia="tr-TR"/>
              </w:rPr>
              <w:t>Kahve</w:t>
            </w:r>
            <w:r w:rsidRPr="00E85214">
              <w:rPr>
                <w:rFonts w:cstheme="minorHAnsi"/>
                <w:color w:val="auto"/>
              </w:rPr>
              <w:t xml:space="preserve"> Arası</w:t>
            </w:r>
          </w:p>
        </w:tc>
      </w:tr>
      <w:tr w:rsidR="002C27F0" w:rsidRPr="00E85214" w:rsidTr="00661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6206" w:themeFill="accent6" w:themeFillShade="BF"/>
          </w:tcPr>
          <w:p w:rsidR="002C27F0" w:rsidRPr="000E3CEC" w:rsidRDefault="002C27F0" w:rsidP="00E85214">
            <w:pPr>
              <w:rPr>
                <w:rFonts w:cstheme="minorHAnsi"/>
              </w:rPr>
            </w:pPr>
            <w:r w:rsidRPr="000E3CEC">
              <w:rPr>
                <w:rFonts w:cstheme="minorHAnsi"/>
              </w:rPr>
              <w:t>11.15</w:t>
            </w:r>
          </w:p>
        </w:tc>
        <w:tc>
          <w:tcPr>
            <w:tcW w:w="9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C27F0" w:rsidRPr="00661B88" w:rsidRDefault="002C27F0" w:rsidP="00E85214">
            <w:pPr>
              <w:tabs>
                <w:tab w:val="left" w:pos="1134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</w:rPr>
            </w:pPr>
            <w:r w:rsidRPr="00661B88">
              <w:rPr>
                <w:rFonts w:eastAsia="Calibri" w:cstheme="minorHAnsi"/>
                <w:b/>
                <w:color w:val="auto"/>
                <w:lang w:eastAsia="tr-TR"/>
              </w:rPr>
              <w:t>III</w:t>
            </w:r>
            <w:r w:rsidRPr="00661B88">
              <w:rPr>
                <w:rFonts w:cstheme="minorHAnsi"/>
                <w:b/>
                <w:color w:val="auto"/>
              </w:rPr>
              <w:t>. OTURUM: Güçlü Kamusal Yaşam/Yenilikçi Yaklaşımlar</w:t>
            </w:r>
            <w:r w:rsidR="00E85214" w:rsidRPr="00661B88">
              <w:rPr>
                <w:rFonts w:cstheme="minorHAnsi"/>
                <w:b/>
                <w:color w:val="auto"/>
              </w:rPr>
              <w:t xml:space="preserve"> - </w:t>
            </w:r>
            <w:r w:rsidRPr="00661B88">
              <w:rPr>
                <w:rFonts w:cstheme="minorHAnsi"/>
                <w:b/>
                <w:color w:val="auto"/>
              </w:rPr>
              <w:t>Oturum Başkanı Prof.Dr. Handan TÜRKOĞLU, SKB Danışma Kurulu Üyesi</w:t>
            </w:r>
          </w:p>
          <w:p w:rsidR="00791022" w:rsidRPr="00E85214" w:rsidRDefault="00791022" w:rsidP="00791022">
            <w:pPr>
              <w:pStyle w:val="ListeParagraf"/>
              <w:numPr>
                <w:ilvl w:val="0"/>
                <w:numId w:val="16"/>
              </w:numPr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E85214">
              <w:rPr>
                <w:rFonts w:ascii="Calibri" w:eastAsia="Calibri" w:hAnsi="Calibri" w:cs="Times New Roman"/>
              </w:rPr>
              <w:t>Prof. Dr. Emrah ORHUN, İzmir Üniversitesi Yazılım Mühendisliği Bölüm Başkanı – “E</w:t>
            </w:r>
            <w:r>
              <w:rPr>
                <w:rFonts w:ascii="Calibri" w:eastAsia="Calibri" w:hAnsi="Calibri" w:cs="Times New Roman"/>
              </w:rPr>
              <w:t xml:space="preserve"> - </w:t>
            </w:r>
            <w:r w:rsidRPr="00E85214">
              <w:rPr>
                <w:rFonts w:ascii="Calibri" w:eastAsia="Calibri" w:hAnsi="Calibri" w:cs="Times New Roman"/>
              </w:rPr>
              <w:t>KATILIM VE İZMİR BELEDİYELERİ”</w:t>
            </w:r>
          </w:p>
          <w:p w:rsidR="00E35E05" w:rsidRPr="00E35E05" w:rsidRDefault="00791022" w:rsidP="00E35E05">
            <w:pPr>
              <w:pStyle w:val="DzMetin"/>
              <w:numPr>
                <w:ilvl w:val="0"/>
                <w:numId w:val="16"/>
              </w:numPr>
              <w:ind w:left="281" w:hanging="2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E85214">
              <w:rPr>
                <w:rFonts w:ascii="Calibri" w:eastAsia="Calibri" w:hAnsi="Calibri" w:cs="Times New Roman"/>
              </w:rPr>
              <w:t>Doç. Dr. Tülin VURAL ASLAN, Uludağ Üniversitesi Mimarlık Bölümü – “</w:t>
            </w:r>
            <w:r w:rsidR="00E35E05" w:rsidRPr="00E35E05">
              <w:rPr>
                <w:rFonts w:ascii="Calibri" w:eastAsia="Calibri" w:hAnsi="Calibri" w:cs="Times New Roman"/>
              </w:rPr>
              <w:t>"TARİHİ TİCARET</w:t>
            </w:r>
          </w:p>
          <w:p w:rsidR="00E35E05" w:rsidRPr="00E35E05" w:rsidRDefault="00E35E05" w:rsidP="00E35E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1"/>
              </w:rPr>
            </w:pPr>
            <w:r>
              <w:rPr>
                <w:rFonts w:ascii="Calibri" w:eastAsia="Calibri" w:hAnsi="Calibri" w:cs="Times New Roman"/>
                <w:szCs w:val="21"/>
              </w:rPr>
              <w:t xml:space="preserve">      </w:t>
            </w:r>
            <w:r w:rsidRPr="00E35E05">
              <w:rPr>
                <w:rFonts w:ascii="Calibri" w:eastAsia="Calibri" w:hAnsi="Calibri" w:cs="Times New Roman"/>
                <w:szCs w:val="21"/>
              </w:rPr>
              <w:t>BÖLGELERİNDE YAŞ</w:t>
            </w:r>
            <w:r>
              <w:rPr>
                <w:rFonts w:ascii="Calibri" w:eastAsia="Calibri" w:hAnsi="Calibri" w:cs="Times New Roman"/>
                <w:szCs w:val="21"/>
              </w:rPr>
              <w:t>ANABİLİRLİK VE YAŞAYABİLİRLİĞİN</w:t>
            </w:r>
            <w:r w:rsidRPr="00E35E05">
              <w:rPr>
                <w:rFonts w:ascii="Calibri" w:eastAsia="Calibri" w:hAnsi="Calibri" w:cs="Times New Roman"/>
                <w:szCs w:val="21"/>
              </w:rPr>
              <w:t xml:space="preserve"> SAĞLANABİLMESİ İÇİN </w:t>
            </w:r>
            <w:r w:rsidRPr="00E35E05">
              <w:rPr>
                <w:rFonts w:ascii="Calibri" w:eastAsia="Calibri" w:hAnsi="Calibri" w:cs="Times New Roman"/>
              </w:rPr>
              <w:t>BİR MODEL ÖNERİSİ</w:t>
            </w:r>
          </w:p>
          <w:p w:rsidR="00791022" w:rsidRPr="000E3CEC" w:rsidRDefault="00E35E05" w:rsidP="00E35E05">
            <w:pPr>
              <w:pStyle w:val="ListeParagraf"/>
              <w:numPr>
                <w:ilvl w:val="0"/>
                <w:numId w:val="16"/>
              </w:numPr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E35E05">
              <w:rPr>
                <w:rFonts w:ascii="Calibri" w:eastAsia="Calibri" w:hAnsi="Calibri" w:cs="Times New Roman"/>
                <w:color w:val="auto"/>
              </w:rPr>
              <w:t>"</w:t>
            </w:r>
            <w:r w:rsidR="00791022" w:rsidRPr="000E3CEC">
              <w:rPr>
                <w:rFonts w:ascii="Calibri" w:eastAsia="Calibri" w:hAnsi="Calibri" w:cs="Times New Roman"/>
              </w:rPr>
              <w:t>Yrd. Doç. Dr. Seda KUNDAK, İTÜ Mimarlık Fakültesi Şehir ve Bölge Planlama Bölümü – “SAĞLIKLI KENTLERİN VE KENTSEL DİRENCİN OLUŞTURULMASINDA YENİLİKÇİ YAKLAŞIMLAR”</w:t>
            </w:r>
          </w:p>
        </w:tc>
      </w:tr>
      <w:tr w:rsidR="00656DB0" w:rsidRPr="00E85214" w:rsidTr="00661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6206" w:themeFill="accent6" w:themeFillShade="BF"/>
          </w:tcPr>
          <w:p w:rsidR="00656DB0" w:rsidRPr="000E3CEC" w:rsidRDefault="00A16E88" w:rsidP="00E85214">
            <w:pPr>
              <w:rPr>
                <w:rFonts w:cstheme="minorHAnsi"/>
              </w:rPr>
            </w:pPr>
            <w:r w:rsidRPr="000E3CEC">
              <w:rPr>
                <w:rFonts w:cstheme="minorHAnsi"/>
              </w:rPr>
              <w:t>1</w:t>
            </w:r>
            <w:r w:rsidR="00401984" w:rsidRPr="000E3CEC">
              <w:rPr>
                <w:rFonts w:cstheme="minorHAnsi"/>
              </w:rPr>
              <w:t>2</w:t>
            </w:r>
            <w:r w:rsidRPr="000E3CEC">
              <w:rPr>
                <w:rFonts w:cstheme="minorHAnsi"/>
              </w:rPr>
              <w:t>.</w:t>
            </w:r>
            <w:r w:rsidR="00E867D1" w:rsidRPr="000E3CEC">
              <w:rPr>
                <w:rFonts w:cstheme="minorHAnsi"/>
              </w:rPr>
              <w:t>30</w:t>
            </w:r>
          </w:p>
        </w:tc>
        <w:tc>
          <w:tcPr>
            <w:tcW w:w="9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6DB0" w:rsidRPr="00E85214" w:rsidRDefault="00656DB0" w:rsidP="00E85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tr-TR"/>
              </w:rPr>
            </w:pPr>
            <w:r w:rsidRPr="00E85214">
              <w:rPr>
                <w:rFonts w:ascii="Calibri" w:eastAsia="Calibri" w:hAnsi="Calibri" w:cs="Calibri"/>
                <w:lang w:eastAsia="tr-TR"/>
              </w:rPr>
              <w:t xml:space="preserve">Kapanış </w:t>
            </w:r>
          </w:p>
        </w:tc>
      </w:tr>
      <w:tr w:rsidR="00656DB0" w:rsidRPr="00E85214" w:rsidTr="00661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6206" w:themeFill="accent6" w:themeFillShade="BF"/>
          </w:tcPr>
          <w:p w:rsidR="00656DB0" w:rsidRPr="000E3CEC" w:rsidRDefault="00656DB0" w:rsidP="00E85214">
            <w:pPr>
              <w:rPr>
                <w:rFonts w:cstheme="minorHAnsi"/>
              </w:rPr>
            </w:pPr>
            <w:r w:rsidRPr="000E3CEC">
              <w:rPr>
                <w:rFonts w:cstheme="minorHAnsi"/>
              </w:rPr>
              <w:t>13</w:t>
            </w:r>
            <w:r w:rsidR="00A16E88" w:rsidRPr="000E3CEC">
              <w:rPr>
                <w:rFonts w:cstheme="minorHAnsi"/>
              </w:rPr>
              <w:t>.</w:t>
            </w:r>
            <w:r w:rsidR="00E85214" w:rsidRPr="000E3CEC">
              <w:rPr>
                <w:rFonts w:cstheme="minorHAnsi"/>
              </w:rPr>
              <w:t>0</w:t>
            </w:r>
            <w:r w:rsidR="00401984" w:rsidRPr="000E3CEC">
              <w:rPr>
                <w:rFonts w:cstheme="minorHAnsi"/>
              </w:rPr>
              <w:t>0</w:t>
            </w:r>
          </w:p>
        </w:tc>
        <w:tc>
          <w:tcPr>
            <w:tcW w:w="9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01984" w:rsidRPr="00E85214" w:rsidRDefault="00DA2C6E" w:rsidP="00E85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tr-TR"/>
              </w:rPr>
            </w:pPr>
            <w:r w:rsidRPr="00E85214">
              <w:rPr>
                <w:rFonts w:ascii="Calibri" w:eastAsia="Calibri" w:hAnsi="Calibri" w:cs="Calibri"/>
                <w:lang w:eastAsia="tr-TR"/>
              </w:rPr>
              <w:t xml:space="preserve">Öğle Yemeği </w:t>
            </w:r>
            <w:r w:rsidR="00401984" w:rsidRPr="00E85214">
              <w:rPr>
                <w:rFonts w:ascii="Calibri" w:eastAsia="Calibri" w:hAnsi="Calibri" w:cs="Calibri"/>
                <w:lang w:eastAsia="tr-TR"/>
              </w:rPr>
              <w:t>(</w:t>
            </w:r>
            <w:r w:rsidR="0008566F" w:rsidRPr="00E85214">
              <w:rPr>
                <w:rFonts w:ascii="Calibri" w:eastAsia="Calibri" w:hAnsi="Calibri" w:cs="Calibri"/>
                <w:lang w:eastAsia="tr-TR"/>
              </w:rPr>
              <w:t>Ahmet Taner Kışlalı Gondol Restaurant</w:t>
            </w:r>
            <w:r w:rsidR="00401984" w:rsidRPr="00E85214">
              <w:rPr>
                <w:rFonts w:ascii="Calibri" w:eastAsia="Calibri" w:hAnsi="Calibri" w:cs="Calibri"/>
                <w:lang w:eastAsia="tr-TR"/>
              </w:rPr>
              <w:t>)</w:t>
            </w:r>
          </w:p>
        </w:tc>
      </w:tr>
      <w:tr w:rsidR="00656DB0" w:rsidRPr="00E85214" w:rsidTr="00661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6206" w:themeFill="accent6" w:themeFillShade="BF"/>
          </w:tcPr>
          <w:p w:rsidR="00656DB0" w:rsidRPr="000E3CEC" w:rsidRDefault="00E85214" w:rsidP="00E85214">
            <w:pPr>
              <w:rPr>
                <w:rFonts w:cstheme="minorHAnsi"/>
              </w:rPr>
            </w:pPr>
            <w:r w:rsidRPr="000E3CEC">
              <w:rPr>
                <w:rFonts w:cstheme="minorHAnsi"/>
              </w:rPr>
              <w:t>14.30</w:t>
            </w:r>
          </w:p>
        </w:tc>
        <w:tc>
          <w:tcPr>
            <w:tcW w:w="9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6DB0" w:rsidRPr="00E85214" w:rsidRDefault="00D32823" w:rsidP="00E85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tr-TR"/>
              </w:rPr>
            </w:pPr>
            <w:r w:rsidRPr="00C56DFB">
              <w:rPr>
                <w:rFonts w:ascii="Calibri" w:eastAsia="Calibri" w:hAnsi="Calibri" w:cs="Calibri"/>
                <w:color w:val="auto"/>
                <w:lang w:eastAsia="tr-TR"/>
              </w:rPr>
              <w:t>Şehir Turu (</w:t>
            </w:r>
            <w:r w:rsidRPr="00C56DFB">
              <w:rPr>
                <w:rFonts w:ascii="Calibri" w:eastAsia="Times New Roman" w:hAnsi="Calibri" w:cs="Times New Roman"/>
                <w:color w:val="auto"/>
                <w:lang w:eastAsia="tr-TR"/>
              </w:rPr>
              <w:t>Karşıyaka Çarşı Gezisi</w:t>
            </w:r>
            <w:r w:rsidRPr="00C56DFB">
              <w:rPr>
                <w:rFonts w:ascii="Calibri" w:eastAsia="Calibri" w:hAnsi="Calibri" w:cs="Calibri"/>
                <w:color w:val="auto"/>
                <w:lang w:eastAsia="tr-TR"/>
              </w:rPr>
              <w:t>)</w:t>
            </w:r>
          </w:p>
        </w:tc>
      </w:tr>
      <w:tr w:rsidR="00E85214" w:rsidRPr="00E85214" w:rsidTr="00661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6206" w:themeFill="accent6" w:themeFillShade="BF"/>
          </w:tcPr>
          <w:p w:rsidR="00E85214" w:rsidRPr="000E3CEC" w:rsidRDefault="00E85214" w:rsidP="00E85214">
            <w:pPr>
              <w:rPr>
                <w:rFonts w:cstheme="minorHAnsi"/>
              </w:rPr>
            </w:pPr>
            <w:r w:rsidRPr="000E3CEC">
              <w:rPr>
                <w:rFonts w:cstheme="minorHAnsi"/>
              </w:rPr>
              <w:t>16.00</w:t>
            </w:r>
          </w:p>
        </w:tc>
        <w:tc>
          <w:tcPr>
            <w:tcW w:w="9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85214" w:rsidRPr="00E85214" w:rsidRDefault="00E85214" w:rsidP="00E85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tr-TR"/>
              </w:rPr>
            </w:pPr>
            <w:r w:rsidRPr="00E85214">
              <w:rPr>
                <w:rFonts w:ascii="Calibri" w:eastAsia="Calibri" w:hAnsi="Calibri" w:cs="Calibri"/>
                <w:lang w:eastAsia="tr-TR"/>
              </w:rPr>
              <w:t xml:space="preserve">Ayrılış </w:t>
            </w:r>
            <w:r w:rsidRPr="00E85214">
              <w:rPr>
                <w:rFonts w:ascii="Calibri" w:eastAsia="Calibri" w:hAnsi="Calibri" w:cs="Calibri"/>
                <w:lang w:eastAsia="tr-TR"/>
              </w:rPr>
              <w:tab/>
            </w:r>
          </w:p>
        </w:tc>
      </w:tr>
    </w:tbl>
    <w:p w:rsidR="0053013A" w:rsidRPr="00E85214" w:rsidRDefault="0053013A" w:rsidP="00E85214">
      <w:pPr>
        <w:spacing w:after="0" w:line="240" w:lineRule="auto"/>
        <w:rPr>
          <w:rFonts w:cstheme="minorHAnsi"/>
        </w:rPr>
      </w:pPr>
    </w:p>
    <w:sectPr w:rsidR="0053013A" w:rsidRPr="00E85214" w:rsidSect="00791022">
      <w:headerReference w:type="default" r:id="rId8"/>
      <w:type w:val="continuous"/>
      <w:pgSz w:w="11906" w:h="16838"/>
      <w:pgMar w:top="709" w:right="425" w:bottom="709" w:left="851" w:header="70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75" w:rsidRDefault="00AE7875" w:rsidP="00007E65">
      <w:pPr>
        <w:spacing w:after="0" w:line="240" w:lineRule="auto"/>
      </w:pPr>
      <w:r>
        <w:separator/>
      </w:r>
    </w:p>
  </w:endnote>
  <w:endnote w:type="continuationSeparator" w:id="0">
    <w:p w:rsidR="00AE7875" w:rsidRDefault="00AE7875" w:rsidP="0000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75" w:rsidRDefault="00AE7875" w:rsidP="00007E65">
      <w:pPr>
        <w:spacing w:after="0" w:line="240" w:lineRule="auto"/>
      </w:pPr>
      <w:r>
        <w:separator/>
      </w:r>
    </w:p>
  </w:footnote>
  <w:footnote w:type="continuationSeparator" w:id="0">
    <w:p w:rsidR="00AE7875" w:rsidRDefault="00AE7875" w:rsidP="00007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29" w:rsidRPr="00E85214" w:rsidRDefault="00E85214" w:rsidP="00E85214">
    <w:pPr>
      <w:spacing w:after="0" w:line="240" w:lineRule="auto"/>
      <w:rPr>
        <w:rFonts w:cstheme="minorHAnsi"/>
        <w:b/>
        <w:color w:val="FF5C01"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 wp14:anchorId="78439A31" wp14:editId="547F4CC6">
          <wp:simplePos x="0" y="0"/>
          <wp:positionH relativeFrom="column">
            <wp:posOffset>5289826</wp:posOffset>
          </wp:positionH>
          <wp:positionV relativeFrom="paragraph">
            <wp:posOffset>-253580</wp:posOffset>
          </wp:positionV>
          <wp:extent cx="1080654" cy="936181"/>
          <wp:effectExtent l="0" t="0" r="5715" b="0"/>
          <wp:wrapNone/>
          <wp:docPr id="2" name="Resim 2" descr="Sağlıklı Kentler Birliğ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ğlıklı Kentler Birliğ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654" cy="93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EF0" w:rsidRPr="009424D5">
      <w:rPr>
        <w:b/>
        <w:color w:val="7F7F7F" w:themeColor="text1" w:themeTint="80"/>
        <w:sz w:val="28"/>
        <w:szCs w:val="28"/>
      </w:rPr>
      <w:t xml:space="preserve">SAĞLIKLI KENTLER BİRLİĞİ </w:t>
    </w:r>
    <w:r w:rsidR="0089556E" w:rsidRPr="009424D5">
      <w:rPr>
        <w:b/>
        <w:color w:val="7F7F7F" w:themeColor="text1" w:themeTint="80"/>
        <w:sz w:val="28"/>
        <w:szCs w:val="28"/>
      </w:rPr>
      <w:t>9.YIL KONFERANSI</w:t>
    </w:r>
    <w:r w:rsidR="00C52EF0" w:rsidRPr="009424D5">
      <w:rPr>
        <w:b/>
        <w:color w:val="7F7F7F" w:themeColor="text1" w:themeTint="80"/>
        <w:sz w:val="28"/>
        <w:szCs w:val="28"/>
      </w:rPr>
      <w:t xml:space="preserve"> </w:t>
    </w:r>
    <w:r w:rsidR="00007E65" w:rsidRPr="009424D5">
      <w:rPr>
        <w:b/>
        <w:color w:val="7F7F7F" w:themeColor="text1" w:themeTint="80"/>
        <w:sz w:val="28"/>
        <w:szCs w:val="28"/>
      </w:rPr>
      <w:br/>
    </w:r>
    <w:r w:rsidR="00241E4A" w:rsidRPr="00E85214">
      <w:rPr>
        <w:rFonts w:cstheme="minorHAnsi"/>
        <w:b/>
        <w:color w:val="FF5C01"/>
        <w:sz w:val="24"/>
        <w:szCs w:val="24"/>
      </w:rPr>
      <w:t>“</w:t>
    </w:r>
    <w:r w:rsidR="00B277BA" w:rsidRPr="00E85214">
      <w:rPr>
        <w:rFonts w:cstheme="minorHAnsi"/>
        <w:b/>
        <w:color w:val="FF5C01"/>
        <w:sz w:val="24"/>
        <w:szCs w:val="24"/>
      </w:rPr>
      <w:t>Kentsel Yaşamda Değişim ve Yeni Eğilimler</w:t>
    </w:r>
    <w:r w:rsidR="00241E4A" w:rsidRPr="00E85214">
      <w:rPr>
        <w:rFonts w:cstheme="minorHAnsi"/>
        <w:b/>
        <w:color w:val="FF5C01"/>
        <w:sz w:val="24"/>
        <w:szCs w:val="24"/>
      </w:rPr>
      <w:t>”</w:t>
    </w:r>
    <w:r w:rsidRPr="00E85214">
      <w:rPr>
        <w:rFonts w:ascii="Arial" w:hAnsi="Arial" w:cs="Arial"/>
        <w:b/>
        <w:sz w:val="24"/>
        <w:szCs w:val="24"/>
      </w:rPr>
      <w:t xml:space="preserve"> </w:t>
    </w:r>
  </w:p>
  <w:p w:rsidR="0008566F" w:rsidRPr="009424D5" w:rsidRDefault="0008566F" w:rsidP="009424D5">
    <w:pPr>
      <w:pStyle w:val="stbilgi"/>
      <w:tabs>
        <w:tab w:val="clear" w:pos="4536"/>
        <w:tab w:val="clear" w:pos="9072"/>
      </w:tabs>
      <w:spacing w:after="0" w:line="240" w:lineRule="auto"/>
      <w:rPr>
        <w:b/>
        <w:i/>
        <w:sz w:val="28"/>
        <w:szCs w:val="28"/>
      </w:rPr>
    </w:pPr>
    <w:r w:rsidRPr="009424D5">
      <w:rPr>
        <w:b/>
        <w:i/>
        <w:sz w:val="28"/>
        <w:szCs w:val="28"/>
      </w:rPr>
      <w:t>Opera Binası</w:t>
    </w:r>
    <w:r w:rsidR="001055A9" w:rsidRPr="009424D5">
      <w:rPr>
        <w:b/>
        <w:i/>
        <w:sz w:val="28"/>
        <w:szCs w:val="28"/>
      </w:rPr>
      <w:t>/Karşıyaka</w:t>
    </w:r>
    <w:r w:rsidR="00E85214">
      <w:rPr>
        <w:b/>
        <w:i/>
        <w:sz w:val="28"/>
        <w:szCs w:val="28"/>
      </w:rPr>
      <w:t xml:space="preserve"> - </w:t>
    </w:r>
    <w:r w:rsidR="00AC3515" w:rsidRPr="009424D5">
      <w:rPr>
        <w:b/>
        <w:i/>
        <w:sz w:val="28"/>
        <w:szCs w:val="28"/>
      </w:rPr>
      <w:t>İZMİR</w:t>
    </w:r>
    <w:r w:rsidR="001055A9" w:rsidRPr="009424D5">
      <w:rPr>
        <w:b/>
        <w:i/>
        <w:sz w:val="28"/>
        <w:szCs w:val="28"/>
      </w:rPr>
      <w:t xml:space="preserve"> </w:t>
    </w:r>
  </w:p>
  <w:p w:rsidR="00A4301D" w:rsidRDefault="00E45A9B" w:rsidP="009424D5">
    <w:pPr>
      <w:pStyle w:val="stbilgi"/>
      <w:tabs>
        <w:tab w:val="clear" w:pos="4536"/>
        <w:tab w:val="clear" w:pos="9072"/>
      </w:tabs>
      <w:spacing w:after="0" w:line="240" w:lineRule="auto"/>
      <w:rPr>
        <w:b/>
        <w:color w:val="7F7F7F" w:themeColor="text1" w:themeTint="80"/>
        <w:sz w:val="28"/>
        <w:szCs w:val="28"/>
      </w:rPr>
    </w:pPr>
    <w:r w:rsidRPr="009424D5">
      <w:rPr>
        <w:b/>
        <w:color w:val="7F7F7F" w:themeColor="text1" w:themeTint="80"/>
        <w:sz w:val="28"/>
        <w:szCs w:val="28"/>
      </w:rPr>
      <w:t>2</w:t>
    </w:r>
    <w:r w:rsidR="00E85214">
      <w:rPr>
        <w:b/>
        <w:color w:val="7F7F7F" w:themeColor="text1" w:themeTint="80"/>
        <w:sz w:val="28"/>
        <w:szCs w:val="28"/>
      </w:rPr>
      <w:t xml:space="preserve"> - </w:t>
    </w:r>
    <w:r w:rsidRPr="009424D5">
      <w:rPr>
        <w:b/>
        <w:color w:val="7F7F7F" w:themeColor="text1" w:themeTint="80"/>
        <w:sz w:val="28"/>
        <w:szCs w:val="28"/>
      </w:rPr>
      <w:t>3</w:t>
    </w:r>
    <w:r w:rsidR="00E85214">
      <w:rPr>
        <w:b/>
        <w:color w:val="7F7F7F" w:themeColor="text1" w:themeTint="80"/>
        <w:sz w:val="28"/>
        <w:szCs w:val="28"/>
      </w:rPr>
      <w:t xml:space="preserve"> - </w:t>
    </w:r>
    <w:r w:rsidRPr="009424D5">
      <w:rPr>
        <w:b/>
        <w:color w:val="7F7F7F" w:themeColor="text1" w:themeTint="80"/>
        <w:sz w:val="28"/>
        <w:szCs w:val="28"/>
      </w:rPr>
      <w:t>4 Ekim</w:t>
    </w:r>
    <w:r w:rsidR="00045929" w:rsidRPr="009424D5">
      <w:rPr>
        <w:b/>
        <w:color w:val="7F7F7F" w:themeColor="text1" w:themeTint="80"/>
        <w:sz w:val="28"/>
        <w:szCs w:val="28"/>
      </w:rPr>
      <w:t xml:space="preserve"> </w:t>
    </w:r>
    <w:r w:rsidR="00C52EF0" w:rsidRPr="009424D5">
      <w:rPr>
        <w:b/>
        <w:color w:val="7F7F7F" w:themeColor="text1" w:themeTint="80"/>
        <w:sz w:val="28"/>
        <w:szCs w:val="28"/>
      </w:rPr>
      <w:t>201</w:t>
    </w:r>
    <w:r w:rsidR="00045929" w:rsidRPr="009424D5">
      <w:rPr>
        <w:b/>
        <w:color w:val="7F7F7F" w:themeColor="text1" w:themeTint="80"/>
        <w:sz w:val="28"/>
        <w:szCs w:val="28"/>
      </w:rPr>
      <w:t xml:space="preserve">3 </w:t>
    </w:r>
    <w:r w:rsidR="00007E65" w:rsidRPr="009424D5">
      <w:rPr>
        <w:b/>
        <w:color w:val="7F7F7F" w:themeColor="text1" w:themeTint="80"/>
        <w:sz w:val="28"/>
        <w:szCs w:val="28"/>
      </w:rPr>
      <w:t xml:space="preserve">/ </w:t>
    </w:r>
    <w:r w:rsidR="00C52EF0" w:rsidRPr="009424D5">
      <w:rPr>
        <w:b/>
        <w:color w:val="7F7F7F" w:themeColor="text1" w:themeTint="80"/>
        <w:sz w:val="28"/>
        <w:szCs w:val="28"/>
      </w:rPr>
      <w:t>PROGRAM</w:t>
    </w:r>
  </w:p>
  <w:p w:rsidR="00C56DFB" w:rsidRPr="009424D5" w:rsidRDefault="00C56DFB" w:rsidP="00C56DFB">
    <w:pPr>
      <w:pStyle w:val="stbilgi"/>
      <w:tabs>
        <w:tab w:val="clear" w:pos="4536"/>
        <w:tab w:val="clear" w:pos="9072"/>
      </w:tabs>
      <w:spacing w:after="0" w:line="120" w:lineRule="auto"/>
      <w:rPr>
        <w:b/>
        <w:color w:val="7F7F7F" w:themeColor="text1" w:themeTint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7A3"/>
    <w:multiLevelType w:val="hybridMultilevel"/>
    <w:tmpl w:val="F65859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71D80"/>
    <w:multiLevelType w:val="hybridMultilevel"/>
    <w:tmpl w:val="2BD297C8"/>
    <w:lvl w:ilvl="0" w:tplc="699AA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D7BA8"/>
    <w:multiLevelType w:val="hybridMultilevel"/>
    <w:tmpl w:val="98C4292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1E5942"/>
    <w:multiLevelType w:val="hybridMultilevel"/>
    <w:tmpl w:val="A6AA6302"/>
    <w:lvl w:ilvl="0" w:tplc="94A86F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A86FC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FB37A0"/>
    <w:multiLevelType w:val="hybridMultilevel"/>
    <w:tmpl w:val="43DCAD78"/>
    <w:lvl w:ilvl="0" w:tplc="94A86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>
    <w:nsid w:val="3F346401"/>
    <w:multiLevelType w:val="hybridMultilevel"/>
    <w:tmpl w:val="98A09D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4779F"/>
    <w:multiLevelType w:val="hybridMultilevel"/>
    <w:tmpl w:val="D1CE8B50"/>
    <w:lvl w:ilvl="0" w:tplc="51AE0E0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CD30E70"/>
    <w:multiLevelType w:val="multilevel"/>
    <w:tmpl w:val="0CF2EDB6"/>
    <w:lvl w:ilvl="0">
      <w:start w:val="13"/>
      <w:numFmt w:val="decimal"/>
      <w:lvlText w:val="%1.0"/>
      <w:lvlJc w:val="left"/>
      <w:pPr>
        <w:ind w:left="645" w:hanging="540"/>
      </w:pPr>
      <w:rPr>
        <w:rFonts w:eastAsia="SimSun" w:hint="default"/>
      </w:rPr>
    </w:lvl>
    <w:lvl w:ilvl="1">
      <w:start w:val="1"/>
      <w:numFmt w:val="decimalZero"/>
      <w:lvlText w:val="%1.%2"/>
      <w:lvlJc w:val="left"/>
      <w:pPr>
        <w:ind w:left="1353" w:hanging="54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2241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2949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4017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4725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5793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6501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7569" w:hanging="1800"/>
      </w:pPr>
      <w:rPr>
        <w:rFonts w:eastAsia="SimSun" w:hint="default"/>
      </w:rPr>
    </w:lvl>
  </w:abstractNum>
  <w:abstractNum w:abstractNumId="8">
    <w:nsid w:val="4E107D2C"/>
    <w:multiLevelType w:val="hybridMultilevel"/>
    <w:tmpl w:val="3FAE7F58"/>
    <w:lvl w:ilvl="0" w:tplc="BD8C34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7021A"/>
    <w:multiLevelType w:val="hybridMultilevel"/>
    <w:tmpl w:val="B44C3AB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336A15"/>
    <w:multiLevelType w:val="hybridMultilevel"/>
    <w:tmpl w:val="F8FC8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42E3B"/>
    <w:multiLevelType w:val="hybridMultilevel"/>
    <w:tmpl w:val="A9B4F2AE"/>
    <w:lvl w:ilvl="0" w:tplc="FADEE0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A220EE"/>
    <w:multiLevelType w:val="hybridMultilevel"/>
    <w:tmpl w:val="57C80D86"/>
    <w:lvl w:ilvl="0" w:tplc="470AB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E54071"/>
    <w:multiLevelType w:val="hybridMultilevel"/>
    <w:tmpl w:val="DC763B12"/>
    <w:lvl w:ilvl="0" w:tplc="FADEE01A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  <w:color w:val="auto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>
    <w:nsid w:val="64333B6C"/>
    <w:multiLevelType w:val="hybridMultilevel"/>
    <w:tmpl w:val="E220A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314F2"/>
    <w:multiLevelType w:val="hybridMultilevel"/>
    <w:tmpl w:val="C794286A"/>
    <w:lvl w:ilvl="0" w:tplc="2D0A3E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F74111"/>
    <w:multiLevelType w:val="hybridMultilevel"/>
    <w:tmpl w:val="F7DA0E90"/>
    <w:lvl w:ilvl="0" w:tplc="25EADFC2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>
    <w:nsid w:val="6F8C211B"/>
    <w:multiLevelType w:val="hybridMultilevel"/>
    <w:tmpl w:val="7694A2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9E7E48"/>
    <w:multiLevelType w:val="hybridMultilevel"/>
    <w:tmpl w:val="6BA07164"/>
    <w:lvl w:ilvl="0" w:tplc="51AE0E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9">
    <w:nsid w:val="76264FA0"/>
    <w:multiLevelType w:val="hybridMultilevel"/>
    <w:tmpl w:val="B5CC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0"/>
  </w:num>
  <w:num w:numId="7">
    <w:abstractNumId w:val="2"/>
  </w:num>
  <w:num w:numId="8">
    <w:abstractNumId w:val="16"/>
  </w:num>
  <w:num w:numId="9">
    <w:abstractNumId w:val="15"/>
  </w:num>
  <w:num w:numId="10">
    <w:abstractNumId w:val="7"/>
  </w:num>
  <w:num w:numId="11">
    <w:abstractNumId w:val="3"/>
  </w:num>
  <w:num w:numId="12">
    <w:abstractNumId w:val="11"/>
  </w:num>
  <w:num w:numId="13">
    <w:abstractNumId w:val="13"/>
  </w:num>
  <w:num w:numId="14">
    <w:abstractNumId w:val="4"/>
  </w:num>
  <w:num w:numId="15">
    <w:abstractNumId w:val="12"/>
  </w:num>
  <w:num w:numId="16">
    <w:abstractNumId w:val="19"/>
  </w:num>
  <w:num w:numId="17">
    <w:abstractNumId w:val="17"/>
  </w:num>
  <w:num w:numId="18">
    <w:abstractNumId w:val="14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65"/>
    <w:rsid w:val="00007E65"/>
    <w:rsid w:val="0003402B"/>
    <w:rsid w:val="00045929"/>
    <w:rsid w:val="000511BF"/>
    <w:rsid w:val="000535BD"/>
    <w:rsid w:val="000604F7"/>
    <w:rsid w:val="0008566F"/>
    <w:rsid w:val="000E236C"/>
    <w:rsid w:val="000E3CEC"/>
    <w:rsid w:val="000E5D4B"/>
    <w:rsid w:val="000F60D6"/>
    <w:rsid w:val="001055A9"/>
    <w:rsid w:val="001433C2"/>
    <w:rsid w:val="00157606"/>
    <w:rsid w:val="0016596A"/>
    <w:rsid w:val="00171418"/>
    <w:rsid w:val="00183055"/>
    <w:rsid w:val="001858A2"/>
    <w:rsid w:val="001A101E"/>
    <w:rsid w:val="001C7BA5"/>
    <w:rsid w:val="001D0064"/>
    <w:rsid w:val="001D531B"/>
    <w:rsid w:val="0020720D"/>
    <w:rsid w:val="002279F8"/>
    <w:rsid w:val="00241E4A"/>
    <w:rsid w:val="002566A4"/>
    <w:rsid w:val="00273DCD"/>
    <w:rsid w:val="00297D55"/>
    <w:rsid w:val="002C27F0"/>
    <w:rsid w:val="0032440A"/>
    <w:rsid w:val="00344EFE"/>
    <w:rsid w:val="00352DF4"/>
    <w:rsid w:val="0036325E"/>
    <w:rsid w:val="00385BD9"/>
    <w:rsid w:val="003A3F66"/>
    <w:rsid w:val="00401984"/>
    <w:rsid w:val="0041321B"/>
    <w:rsid w:val="00414B52"/>
    <w:rsid w:val="00443DFD"/>
    <w:rsid w:val="00457089"/>
    <w:rsid w:val="00472C54"/>
    <w:rsid w:val="00480D53"/>
    <w:rsid w:val="0048205E"/>
    <w:rsid w:val="004871AE"/>
    <w:rsid w:val="004A42C8"/>
    <w:rsid w:val="004C3A83"/>
    <w:rsid w:val="004E2BDB"/>
    <w:rsid w:val="005000C5"/>
    <w:rsid w:val="005014D3"/>
    <w:rsid w:val="00521E23"/>
    <w:rsid w:val="0053013A"/>
    <w:rsid w:val="00533304"/>
    <w:rsid w:val="00555058"/>
    <w:rsid w:val="00557F8B"/>
    <w:rsid w:val="0056790B"/>
    <w:rsid w:val="00580E75"/>
    <w:rsid w:val="0058363D"/>
    <w:rsid w:val="00583CAC"/>
    <w:rsid w:val="005C1D74"/>
    <w:rsid w:val="00600616"/>
    <w:rsid w:val="00612603"/>
    <w:rsid w:val="00613DF3"/>
    <w:rsid w:val="006218E2"/>
    <w:rsid w:val="00641ED8"/>
    <w:rsid w:val="00656DB0"/>
    <w:rsid w:val="00661B88"/>
    <w:rsid w:val="00664B1D"/>
    <w:rsid w:val="00670F40"/>
    <w:rsid w:val="0067444B"/>
    <w:rsid w:val="00685567"/>
    <w:rsid w:val="006D0AB1"/>
    <w:rsid w:val="006D6DDA"/>
    <w:rsid w:val="006F1BC5"/>
    <w:rsid w:val="00707BCF"/>
    <w:rsid w:val="00717B14"/>
    <w:rsid w:val="00741895"/>
    <w:rsid w:val="00741F7E"/>
    <w:rsid w:val="00744C6D"/>
    <w:rsid w:val="00753F65"/>
    <w:rsid w:val="0076160B"/>
    <w:rsid w:val="00791022"/>
    <w:rsid w:val="007B564F"/>
    <w:rsid w:val="007D0323"/>
    <w:rsid w:val="007D1EE2"/>
    <w:rsid w:val="007D7CAA"/>
    <w:rsid w:val="007E6CFF"/>
    <w:rsid w:val="0081459C"/>
    <w:rsid w:val="0082025E"/>
    <w:rsid w:val="00832C79"/>
    <w:rsid w:val="00834298"/>
    <w:rsid w:val="00837517"/>
    <w:rsid w:val="00865F49"/>
    <w:rsid w:val="0086682F"/>
    <w:rsid w:val="00870CB8"/>
    <w:rsid w:val="00894783"/>
    <w:rsid w:val="0089556E"/>
    <w:rsid w:val="008A27B6"/>
    <w:rsid w:val="008B6E61"/>
    <w:rsid w:val="008C35E8"/>
    <w:rsid w:val="008D0B1A"/>
    <w:rsid w:val="008D227A"/>
    <w:rsid w:val="008D3E6F"/>
    <w:rsid w:val="008E54C4"/>
    <w:rsid w:val="008E7658"/>
    <w:rsid w:val="00921454"/>
    <w:rsid w:val="00932FFA"/>
    <w:rsid w:val="009424D5"/>
    <w:rsid w:val="00942A1A"/>
    <w:rsid w:val="00991D78"/>
    <w:rsid w:val="009B2724"/>
    <w:rsid w:val="009E3BC3"/>
    <w:rsid w:val="009E6392"/>
    <w:rsid w:val="00A13D1E"/>
    <w:rsid w:val="00A16E88"/>
    <w:rsid w:val="00A54C3E"/>
    <w:rsid w:val="00A63C6D"/>
    <w:rsid w:val="00A74D17"/>
    <w:rsid w:val="00A87980"/>
    <w:rsid w:val="00AB04A8"/>
    <w:rsid w:val="00AC3515"/>
    <w:rsid w:val="00AE7875"/>
    <w:rsid w:val="00AF4E45"/>
    <w:rsid w:val="00B12DB3"/>
    <w:rsid w:val="00B17A58"/>
    <w:rsid w:val="00B277BA"/>
    <w:rsid w:val="00B350A7"/>
    <w:rsid w:val="00BA0D61"/>
    <w:rsid w:val="00BB4A89"/>
    <w:rsid w:val="00BE3D67"/>
    <w:rsid w:val="00BF4A86"/>
    <w:rsid w:val="00BF733E"/>
    <w:rsid w:val="00C134A8"/>
    <w:rsid w:val="00C16A1E"/>
    <w:rsid w:val="00C27796"/>
    <w:rsid w:val="00C33779"/>
    <w:rsid w:val="00C52EF0"/>
    <w:rsid w:val="00C56DFB"/>
    <w:rsid w:val="00C67356"/>
    <w:rsid w:val="00C72B73"/>
    <w:rsid w:val="00C842BE"/>
    <w:rsid w:val="00CA5A3D"/>
    <w:rsid w:val="00CB28D7"/>
    <w:rsid w:val="00CC6343"/>
    <w:rsid w:val="00CE09A0"/>
    <w:rsid w:val="00CE2080"/>
    <w:rsid w:val="00CE4521"/>
    <w:rsid w:val="00CE53CB"/>
    <w:rsid w:val="00D060C8"/>
    <w:rsid w:val="00D07BB1"/>
    <w:rsid w:val="00D10892"/>
    <w:rsid w:val="00D23F7F"/>
    <w:rsid w:val="00D24397"/>
    <w:rsid w:val="00D32823"/>
    <w:rsid w:val="00D36A2D"/>
    <w:rsid w:val="00D4227E"/>
    <w:rsid w:val="00D6441D"/>
    <w:rsid w:val="00D828F0"/>
    <w:rsid w:val="00D92E86"/>
    <w:rsid w:val="00DA2C6E"/>
    <w:rsid w:val="00E1400B"/>
    <w:rsid w:val="00E14C0D"/>
    <w:rsid w:val="00E2019F"/>
    <w:rsid w:val="00E215BC"/>
    <w:rsid w:val="00E23078"/>
    <w:rsid w:val="00E35E05"/>
    <w:rsid w:val="00E3628F"/>
    <w:rsid w:val="00E45A9B"/>
    <w:rsid w:val="00E50CF6"/>
    <w:rsid w:val="00E66C13"/>
    <w:rsid w:val="00E818F9"/>
    <w:rsid w:val="00E85214"/>
    <w:rsid w:val="00E867D1"/>
    <w:rsid w:val="00E86A17"/>
    <w:rsid w:val="00EC1A3E"/>
    <w:rsid w:val="00EF08EE"/>
    <w:rsid w:val="00F20268"/>
    <w:rsid w:val="00F24AA2"/>
    <w:rsid w:val="00F650EC"/>
    <w:rsid w:val="00F728E5"/>
    <w:rsid w:val="00F80157"/>
    <w:rsid w:val="00F82943"/>
    <w:rsid w:val="00F95F1B"/>
    <w:rsid w:val="00FE3823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007E65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07E65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007E65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007E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07E65"/>
    <w:pPr>
      <w:ind w:left="720"/>
      <w:contextualSpacing/>
    </w:pPr>
  </w:style>
  <w:style w:type="table" w:styleId="OrtaList2-Vurgu1">
    <w:name w:val="Medium List 2 Accent 1"/>
    <w:basedOn w:val="NormalTablo"/>
    <w:uiPriority w:val="66"/>
    <w:rsid w:val="00007E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83D68" w:themeColor="accent1"/>
        <w:left w:val="single" w:sz="8" w:space="0" w:color="B83D68" w:themeColor="accent1"/>
        <w:bottom w:val="single" w:sz="8" w:space="0" w:color="B83D68" w:themeColor="accent1"/>
        <w:right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3D6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3D6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3D6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3D6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CD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ltbilgi">
    <w:name w:val="footer"/>
    <w:basedOn w:val="Normal"/>
    <w:link w:val="AltbilgiChar"/>
    <w:uiPriority w:val="99"/>
    <w:unhideWhenUsed/>
    <w:rsid w:val="00007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7E65"/>
  </w:style>
  <w:style w:type="paragraph" w:styleId="BalonMetni">
    <w:name w:val="Balloon Text"/>
    <w:basedOn w:val="Normal"/>
    <w:link w:val="BalonMetniChar"/>
    <w:uiPriority w:val="99"/>
    <w:semiHidden/>
    <w:unhideWhenUsed/>
    <w:rsid w:val="0000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7E65"/>
    <w:rPr>
      <w:rFonts w:ascii="Tahoma" w:hAnsi="Tahoma" w:cs="Tahoma"/>
      <w:sz w:val="16"/>
      <w:szCs w:val="16"/>
    </w:rPr>
  </w:style>
  <w:style w:type="table" w:styleId="OrtaGlgeleme2">
    <w:name w:val="Medium Shading 2"/>
    <w:basedOn w:val="NormalTablo"/>
    <w:uiPriority w:val="64"/>
    <w:rsid w:val="00007E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nkliKlavuz-Vurgu6">
    <w:name w:val="Colorful Grid Accent 6"/>
    <w:basedOn w:val="NormalTablo"/>
    <w:uiPriority w:val="73"/>
    <w:rsid w:val="00007E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D8" w:themeFill="accent6" w:themeFillTint="33"/>
    </w:tcPr>
    <w:tblStylePr w:type="firstRow">
      <w:rPr>
        <w:b/>
        <w:bCs/>
      </w:rPr>
      <w:tblPr/>
      <w:tcPr>
        <w:shd w:val="clear" w:color="auto" w:fill="FDD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262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26206" w:themeFill="accent6" w:themeFillShade="BF"/>
      </w:tcPr>
    </w:tblStylePr>
    <w:tblStylePr w:type="band1Vert">
      <w:tblPr/>
      <w:tcPr>
        <w:shd w:val="clear" w:color="auto" w:fill="FCC59E" w:themeFill="accent6" w:themeFillTint="7F"/>
      </w:tcPr>
    </w:tblStylePr>
    <w:tblStylePr w:type="band1Horz">
      <w:tblPr/>
      <w:tcPr>
        <w:shd w:val="clear" w:color="auto" w:fill="FCC59E" w:themeFill="accent6" w:themeFillTint="7F"/>
      </w:tcPr>
    </w:tblStylePr>
  </w:style>
  <w:style w:type="table" w:styleId="RenkliListe-Vurgu1">
    <w:name w:val="Colorful List Accent 1"/>
    <w:basedOn w:val="NormalTablo"/>
    <w:uiPriority w:val="72"/>
    <w:rsid w:val="00007E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B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479F" w:themeFill="accent2" w:themeFillShade="CC"/>
      </w:tcPr>
    </w:tblStylePr>
    <w:tblStylePr w:type="lastRow">
      <w:rPr>
        <w:b/>
        <w:bCs/>
        <w:color w:val="9047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  <w:tblStylePr w:type="band1Horz">
      <w:tblPr/>
      <w:tcPr>
        <w:shd w:val="clear" w:color="auto" w:fill="F1D7E0" w:themeFill="accent1" w:themeFillTint="33"/>
      </w:tcPr>
    </w:tblStylePr>
  </w:style>
  <w:style w:type="table" w:styleId="RenkliGlgeleme-Vurgu4">
    <w:name w:val="Colorful Shading Accent 4"/>
    <w:basedOn w:val="NormalTablo"/>
    <w:uiPriority w:val="71"/>
    <w:rsid w:val="00E852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E6C36" w:themeColor="accent3"/>
        <w:left w:val="single" w:sz="4" w:space="0" w:color="F9B639" w:themeColor="accent4"/>
        <w:bottom w:val="single" w:sz="4" w:space="0" w:color="F9B639" w:themeColor="accent4"/>
        <w:right w:val="single" w:sz="4" w:space="0" w:color="F9B639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6C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750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7505" w:themeColor="accent4" w:themeShade="99"/>
          <w:insideV w:val="nil"/>
        </w:tcBorders>
        <w:shd w:val="clear" w:color="auto" w:fill="B1750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7505" w:themeFill="accent4" w:themeFillShade="99"/>
      </w:tcPr>
    </w:tblStylePr>
    <w:tblStylePr w:type="band1Vert">
      <w:tblPr/>
      <w:tcPr>
        <w:shd w:val="clear" w:color="auto" w:fill="FCE1AF" w:themeFill="accent4" w:themeFillTint="66"/>
      </w:tcPr>
    </w:tblStylePr>
    <w:tblStylePr w:type="band1Horz">
      <w:tblPr/>
      <w:tcPr>
        <w:shd w:val="clear" w:color="auto" w:fill="FCDA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E35E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E35E0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007E65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07E65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007E65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007E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07E65"/>
    <w:pPr>
      <w:ind w:left="720"/>
      <w:contextualSpacing/>
    </w:pPr>
  </w:style>
  <w:style w:type="table" w:styleId="OrtaList2-Vurgu1">
    <w:name w:val="Medium List 2 Accent 1"/>
    <w:basedOn w:val="NormalTablo"/>
    <w:uiPriority w:val="66"/>
    <w:rsid w:val="00007E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83D68" w:themeColor="accent1"/>
        <w:left w:val="single" w:sz="8" w:space="0" w:color="B83D68" w:themeColor="accent1"/>
        <w:bottom w:val="single" w:sz="8" w:space="0" w:color="B83D68" w:themeColor="accent1"/>
        <w:right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3D6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3D6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3D6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3D6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CD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ltbilgi">
    <w:name w:val="footer"/>
    <w:basedOn w:val="Normal"/>
    <w:link w:val="AltbilgiChar"/>
    <w:uiPriority w:val="99"/>
    <w:unhideWhenUsed/>
    <w:rsid w:val="00007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7E65"/>
  </w:style>
  <w:style w:type="paragraph" w:styleId="BalonMetni">
    <w:name w:val="Balloon Text"/>
    <w:basedOn w:val="Normal"/>
    <w:link w:val="BalonMetniChar"/>
    <w:uiPriority w:val="99"/>
    <w:semiHidden/>
    <w:unhideWhenUsed/>
    <w:rsid w:val="0000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7E65"/>
    <w:rPr>
      <w:rFonts w:ascii="Tahoma" w:hAnsi="Tahoma" w:cs="Tahoma"/>
      <w:sz w:val="16"/>
      <w:szCs w:val="16"/>
    </w:rPr>
  </w:style>
  <w:style w:type="table" w:styleId="OrtaGlgeleme2">
    <w:name w:val="Medium Shading 2"/>
    <w:basedOn w:val="NormalTablo"/>
    <w:uiPriority w:val="64"/>
    <w:rsid w:val="00007E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nkliKlavuz-Vurgu6">
    <w:name w:val="Colorful Grid Accent 6"/>
    <w:basedOn w:val="NormalTablo"/>
    <w:uiPriority w:val="73"/>
    <w:rsid w:val="00007E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D8" w:themeFill="accent6" w:themeFillTint="33"/>
    </w:tcPr>
    <w:tblStylePr w:type="firstRow">
      <w:rPr>
        <w:b/>
        <w:bCs/>
      </w:rPr>
      <w:tblPr/>
      <w:tcPr>
        <w:shd w:val="clear" w:color="auto" w:fill="FDD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262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26206" w:themeFill="accent6" w:themeFillShade="BF"/>
      </w:tcPr>
    </w:tblStylePr>
    <w:tblStylePr w:type="band1Vert">
      <w:tblPr/>
      <w:tcPr>
        <w:shd w:val="clear" w:color="auto" w:fill="FCC59E" w:themeFill="accent6" w:themeFillTint="7F"/>
      </w:tcPr>
    </w:tblStylePr>
    <w:tblStylePr w:type="band1Horz">
      <w:tblPr/>
      <w:tcPr>
        <w:shd w:val="clear" w:color="auto" w:fill="FCC59E" w:themeFill="accent6" w:themeFillTint="7F"/>
      </w:tcPr>
    </w:tblStylePr>
  </w:style>
  <w:style w:type="table" w:styleId="RenkliListe-Vurgu1">
    <w:name w:val="Colorful List Accent 1"/>
    <w:basedOn w:val="NormalTablo"/>
    <w:uiPriority w:val="72"/>
    <w:rsid w:val="00007E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B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479F" w:themeFill="accent2" w:themeFillShade="CC"/>
      </w:tcPr>
    </w:tblStylePr>
    <w:tblStylePr w:type="lastRow">
      <w:rPr>
        <w:b/>
        <w:bCs/>
        <w:color w:val="9047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  <w:tblStylePr w:type="band1Horz">
      <w:tblPr/>
      <w:tcPr>
        <w:shd w:val="clear" w:color="auto" w:fill="F1D7E0" w:themeFill="accent1" w:themeFillTint="33"/>
      </w:tcPr>
    </w:tblStylePr>
  </w:style>
  <w:style w:type="table" w:styleId="RenkliGlgeleme-Vurgu4">
    <w:name w:val="Colorful Shading Accent 4"/>
    <w:basedOn w:val="NormalTablo"/>
    <w:uiPriority w:val="71"/>
    <w:rsid w:val="00E852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E6C36" w:themeColor="accent3"/>
        <w:left w:val="single" w:sz="4" w:space="0" w:color="F9B639" w:themeColor="accent4"/>
        <w:bottom w:val="single" w:sz="4" w:space="0" w:color="F9B639" w:themeColor="accent4"/>
        <w:right w:val="single" w:sz="4" w:space="0" w:color="F9B639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6C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750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7505" w:themeColor="accent4" w:themeShade="99"/>
          <w:insideV w:val="nil"/>
        </w:tcBorders>
        <w:shd w:val="clear" w:color="auto" w:fill="B1750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7505" w:themeFill="accent4" w:themeFillShade="99"/>
      </w:tcPr>
    </w:tblStylePr>
    <w:tblStylePr w:type="band1Vert">
      <w:tblPr/>
      <w:tcPr>
        <w:shd w:val="clear" w:color="auto" w:fill="FCE1AF" w:themeFill="accent4" w:themeFillTint="66"/>
      </w:tcPr>
    </w:tblStylePr>
    <w:tblStylePr w:type="band1Horz">
      <w:tblPr/>
      <w:tcPr>
        <w:shd w:val="clear" w:color="auto" w:fill="FCDA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E35E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E35E0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Zengin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</dc:creator>
  <cp:lastModifiedBy>Mine LAYİC</cp:lastModifiedBy>
  <cp:revision>2</cp:revision>
  <cp:lastPrinted>2013-08-28T10:32:00Z</cp:lastPrinted>
  <dcterms:created xsi:type="dcterms:W3CDTF">2013-09-25T11:24:00Z</dcterms:created>
  <dcterms:modified xsi:type="dcterms:W3CDTF">2013-09-25T11:24:00Z</dcterms:modified>
</cp:coreProperties>
</file>